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2" w:rsidRPr="003204D6" w:rsidRDefault="003204D6" w:rsidP="003204D6">
      <w:pPr>
        <w:jc w:val="center"/>
        <w:rPr>
          <w:b/>
        </w:rPr>
      </w:pPr>
      <w:r w:rsidRPr="003204D6">
        <w:rPr>
          <w:b/>
        </w:rPr>
        <w:t>Уголовная ответственность за у</w:t>
      </w:r>
      <w:r w:rsidRPr="003204D6">
        <w:rPr>
          <w:b/>
        </w:rPr>
        <w:t>мышленное причинение тяжкого вреда здоровью</w:t>
      </w:r>
    </w:p>
    <w:p w:rsidR="003204D6" w:rsidRDefault="003204D6"/>
    <w:p w:rsidR="003204D6" w:rsidRDefault="003204D6">
      <w:r>
        <w:t xml:space="preserve">Уголовным кодексом Российской Федерации предусмотрена </w:t>
      </w:r>
      <w:r w:rsidRPr="003204D6">
        <w:t>ответственность за умышленное причинение тяжкого вреда здоровью</w:t>
      </w:r>
      <w:r>
        <w:t>.</w:t>
      </w:r>
    </w:p>
    <w:p w:rsidR="003204D6" w:rsidRDefault="003204D6" w:rsidP="003204D6">
      <w:r>
        <w:t>Так, в соответствии с частью 1 статьи 111 Уголовного кодекса Российской Федерации у</w:t>
      </w:r>
      <w:r>
        <w:t>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заболевание наркоманией либо токсикоманией,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</w:t>
      </w:r>
      <w:r>
        <w:t xml:space="preserve">ессиональной трудоспособности, </w:t>
      </w:r>
      <w:r>
        <w:t>наказывается лишением свободы на срок до восьми лет.</w:t>
      </w:r>
    </w:p>
    <w:p w:rsidR="003204D6" w:rsidRDefault="003204D6" w:rsidP="003204D6">
      <w:r>
        <w:t xml:space="preserve">В случае, если </w:t>
      </w:r>
      <w:r>
        <w:t>умышленное причинение тяжкого вреда здоровью</w:t>
      </w:r>
      <w:r>
        <w:t xml:space="preserve"> </w:t>
      </w:r>
      <w:r>
        <w:t>повлек</w:t>
      </w:r>
      <w:r>
        <w:t>ло</w:t>
      </w:r>
      <w:r>
        <w:t xml:space="preserve"> по неост</w:t>
      </w:r>
      <w:r>
        <w:t xml:space="preserve">орожности смерть потерпевшего, наступает уголовная ответственность в виде </w:t>
      </w:r>
      <w:r>
        <w:t>лишени</w:t>
      </w:r>
      <w:r>
        <w:t>я</w:t>
      </w:r>
      <w:bookmarkStart w:id="0" w:name="_GoBack"/>
      <w:bookmarkEnd w:id="0"/>
      <w:r>
        <w:t xml:space="preserve"> свободы на срок до пятнадцати лет с ограничением свободы на срок до двух лет либо без такового.</w:t>
      </w:r>
    </w:p>
    <w:sectPr w:rsidR="0032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02"/>
    <w:rsid w:val="003204D6"/>
    <w:rsid w:val="00832902"/>
    <w:rsid w:val="009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3BA"/>
  <w15:chartTrackingRefBased/>
  <w15:docId w15:val="{AEED73AA-171C-40DD-990F-F9431459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2024-10-24T04:23:00Z</dcterms:created>
  <dcterms:modified xsi:type="dcterms:W3CDTF">2024-10-24T04:26:00Z</dcterms:modified>
</cp:coreProperties>
</file>