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81022" w14:textId="77777777" w:rsidR="006D4045" w:rsidRPr="002107A7" w:rsidRDefault="006D4045" w:rsidP="006D4045">
      <w:pPr>
        <w:pStyle w:val="a7"/>
        <w:jc w:val="center"/>
        <w:rPr>
          <w:rFonts w:ascii="Times New Roman" w:hAnsi="Times New Roman"/>
          <w:sz w:val="32"/>
          <w:szCs w:val="32"/>
        </w:rPr>
      </w:pPr>
      <w:bookmarkStart w:id="0" w:name="sub_9991"/>
      <w:r w:rsidRPr="002107A7">
        <w:rPr>
          <w:rFonts w:ascii="Times New Roman" w:hAnsi="Times New Roman"/>
          <w:sz w:val="32"/>
          <w:szCs w:val="32"/>
        </w:rPr>
        <w:t>РОССИЙСКАЯ ФЕДЕРАЦИЯ</w:t>
      </w:r>
    </w:p>
    <w:p w14:paraId="676FD6A5" w14:textId="77777777" w:rsidR="006D4045" w:rsidRPr="002107A7" w:rsidRDefault="006D4045" w:rsidP="006D4045">
      <w:pPr>
        <w:pStyle w:val="a7"/>
        <w:jc w:val="center"/>
        <w:rPr>
          <w:rFonts w:ascii="Times New Roman" w:hAnsi="Times New Roman"/>
          <w:spacing w:val="-1"/>
          <w:sz w:val="32"/>
          <w:szCs w:val="32"/>
        </w:rPr>
      </w:pPr>
      <w:r w:rsidRPr="002107A7">
        <w:rPr>
          <w:rFonts w:ascii="Times New Roman" w:hAnsi="Times New Roman"/>
          <w:spacing w:val="-1"/>
          <w:sz w:val="32"/>
          <w:szCs w:val="32"/>
        </w:rPr>
        <w:t>ИРКУТСКАЯ ОБЛАСТЬ</w:t>
      </w:r>
    </w:p>
    <w:p w14:paraId="488A602B" w14:textId="77777777" w:rsidR="006D4045" w:rsidRPr="002107A7" w:rsidRDefault="006D4045" w:rsidP="006D4045">
      <w:pPr>
        <w:pStyle w:val="a7"/>
        <w:jc w:val="center"/>
        <w:rPr>
          <w:rFonts w:ascii="Times New Roman" w:hAnsi="Times New Roman"/>
          <w:spacing w:val="-2"/>
          <w:sz w:val="32"/>
          <w:szCs w:val="32"/>
        </w:rPr>
      </w:pPr>
      <w:r w:rsidRPr="002107A7">
        <w:rPr>
          <w:rFonts w:ascii="Times New Roman" w:hAnsi="Times New Roman"/>
          <w:spacing w:val="-2"/>
          <w:sz w:val="32"/>
          <w:szCs w:val="32"/>
        </w:rPr>
        <w:t>МАМОНСКОЕ МУНИЦИПАЛЬНОЕ ОБРАЗОВАНИЕ</w:t>
      </w:r>
    </w:p>
    <w:p w14:paraId="7F981E7E" w14:textId="77777777" w:rsidR="006D4045" w:rsidRPr="002107A7" w:rsidRDefault="006D4045" w:rsidP="006D4045">
      <w:pPr>
        <w:shd w:val="clear" w:color="auto" w:fill="FFFFFF"/>
        <w:ind w:left="14"/>
        <w:jc w:val="center"/>
        <w:rPr>
          <w:rFonts w:ascii="Times New Roman" w:hAnsi="Times New Roman"/>
          <w:spacing w:val="-7"/>
          <w:w w:val="129"/>
          <w:sz w:val="32"/>
          <w:szCs w:val="32"/>
        </w:rPr>
      </w:pPr>
      <w:r w:rsidRPr="002107A7">
        <w:rPr>
          <w:rFonts w:ascii="Times New Roman" w:hAnsi="Times New Roman"/>
          <w:spacing w:val="-7"/>
          <w:w w:val="129"/>
          <w:sz w:val="32"/>
          <w:szCs w:val="32"/>
        </w:rPr>
        <w:t>АДМИНИСТРАЦИЯ</w:t>
      </w:r>
    </w:p>
    <w:p w14:paraId="066F6725" w14:textId="77777777" w:rsidR="002107A7" w:rsidRDefault="002107A7" w:rsidP="006D4045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</w:p>
    <w:p w14:paraId="09D6D5EB" w14:textId="43253BAE" w:rsidR="006D4045" w:rsidRPr="002107A7" w:rsidRDefault="006D4045" w:rsidP="006D4045">
      <w:pPr>
        <w:shd w:val="clear" w:color="auto" w:fill="FFFFFF"/>
        <w:jc w:val="center"/>
        <w:rPr>
          <w:rFonts w:ascii="Times New Roman" w:hAnsi="Times New Roman"/>
          <w:spacing w:val="-5"/>
          <w:w w:val="136"/>
          <w:sz w:val="32"/>
          <w:szCs w:val="32"/>
        </w:rPr>
      </w:pPr>
      <w:r w:rsidRPr="002107A7">
        <w:rPr>
          <w:rFonts w:ascii="Times New Roman" w:hAnsi="Times New Roman"/>
          <w:spacing w:val="-5"/>
          <w:w w:val="136"/>
          <w:sz w:val="32"/>
          <w:szCs w:val="32"/>
        </w:rPr>
        <w:t>ПОСТАНОВЛЕНИЕ</w:t>
      </w:r>
    </w:p>
    <w:p w14:paraId="11D93B84" w14:textId="77777777" w:rsidR="006D4045" w:rsidRPr="006D4045" w:rsidRDefault="006D4045" w:rsidP="006D4045">
      <w:pPr>
        <w:rPr>
          <w:rFonts w:ascii="Times New Roman" w:hAnsi="Times New Roman"/>
        </w:rPr>
      </w:pPr>
    </w:p>
    <w:p w14:paraId="55CCF1B2" w14:textId="3AE318CB" w:rsidR="006D4045" w:rsidRPr="006D4045" w:rsidRDefault="00980E97" w:rsidP="006D404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1FD6">
        <w:rPr>
          <w:rFonts w:ascii="Times New Roman" w:hAnsi="Times New Roman"/>
          <w:sz w:val="28"/>
          <w:szCs w:val="28"/>
        </w:rPr>
        <w:t xml:space="preserve">30.12.2022г. </w:t>
      </w:r>
      <w:r w:rsidR="006D4045" w:rsidRPr="006D4045">
        <w:rPr>
          <w:rFonts w:ascii="Times New Roman" w:hAnsi="Times New Roman"/>
          <w:sz w:val="28"/>
          <w:szCs w:val="28"/>
        </w:rPr>
        <w:t xml:space="preserve">№ </w:t>
      </w:r>
      <w:r w:rsidR="00F51FD6">
        <w:rPr>
          <w:rFonts w:ascii="Times New Roman" w:hAnsi="Times New Roman"/>
          <w:sz w:val="28"/>
          <w:szCs w:val="28"/>
        </w:rPr>
        <w:t>713</w:t>
      </w:r>
    </w:p>
    <w:p w14:paraId="32612317" w14:textId="77777777" w:rsidR="006D4045" w:rsidRPr="006D4045" w:rsidRDefault="006D4045" w:rsidP="006D4045">
      <w:pPr>
        <w:rPr>
          <w:rFonts w:ascii="Times New Roman" w:hAnsi="Times New Roman"/>
        </w:rPr>
      </w:pPr>
      <w:r w:rsidRPr="006D4045">
        <w:rPr>
          <w:rFonts w:ascii="Times New Roman" w:hAnsi="Times New Roman"/>
        </w:rPr>
        <w:t>с. Мамоны</w:t>
      </w:r>
    </w:p>
    <w:p w14:paraId="538BF2A2" w14:textId="77777777" w:rsidR="006D4045" w:rsidRDefault="006D4045" w:rsidP="00BD58BC">
      <w:pPr>
        <w:widowControl/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</w:p>
    <w:p w14:paraId="3AE8236B" w14:textId="77777777" w:rsidR="00BD58BC" w:rsidRDefault="00BD58BC" w:rsidP="002107A7">
      <w:pPr>
        <w:widowControl/>
        <w:autoSpaceDE/>
        <w:adjustRightInd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долгосрочной муниципальной программы «Развитие автомобильных дорог общего пользования местного значения Мамонского м</w:t>
      </w:r>
      <w:r w:rsidR="006D4045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80E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980E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14:paraId="76A38F4B" w14:textId="77777777" w:rsidR="00BD58BC" w:rsidRDefault="00BD58BC" w:rsidP="00BD58BC">
      <w:pPr>
        <w:widowControl/>
        <w:autoSpaceDE/>
        <w:adjustRightInd/>
        <w:ind w:right="3542"/>
        <w:jc w:val="both"/>
        <w:rPr>
          <w:rFonts w:ascii="Times New Roman" w:hAnsi="Times New Roman"/>
          <w:sz w:val="28"/>
          <w:szCs w:val="28"/>
        </w:rPr>
      </w:pPr>
    </w:p>
    <w:p w14:paraId="7BBD1EC3" w14:textId="56292D42" w:rsidR="00BD58BC" w:rsidRDefault="00BD58BC" w:rsidP="0015160D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15160D">
        <w:rPr>
          <w:rFonts w:ascii="Times New Roman" w:hAnsi="Times New Roman"/>
          <w:sz w:val="28"/>
          <w:szCs w:val="20"/>
        </w:rPr>
        <w:t>ст. 6,37</w:t>
      </w:r>
      <w:r>
        <w:rPr>
          <w:rFonts w:ascii="Times New Roman" w:hAnsi="Times New Roman"/>
          <w:sz w:val="28"/>
          <w:szCs w:val="20"/>
        </w:rPr>
        <w:t xml:space="preserve"> Устава Мамонского муниципального образования, администрация Мамонс</w:t>
      </w:r>
      <w:r w:rsidR="0015160D">
        <w:rPr>
          <w:rFonts w:ascii="Times New Roman" w:hAnsi="Times New Roman"/>
          <w:sz w:val="28"/>
          <w:szCs w:val="20"/>
        </w:rPr>
        <w:t xml:space="preserve">кого муниципального образования </w:t>
      </w:r>
      <w:r>
        <w:rPr>
          <w:rFonts w:ascii="Times New Roman" w:hAnsi="Times New Roman"/>
          <w:sz w:val="28"/>
          <w:szCs w:val="20"/>
        </w:rPr>
        <w:t>ПОСТАНОВЛЯЕТ:</w:t>
      </w:r>
    </w:p>
    <w:p w14:paraId="04BA23B5" w14:textId="77777777" w:rsidR="002107A7" w:rsidRDefault="002107A7" w:rsidP="0015160D">
      <w:pPr>
        <w:widowControl/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521C0C" w14:textId="77777777" w:rsidR="00BD58BC" w:rsidRDefault="0015160D" w:rsidP="0015160D">
      <w:pPr>
        <w:widowControl/>
        <w:autoSpaceDE/>
        <w:adjustRightInd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58BC">
        <w:rPr>
          <w:rFonts w:ascii="Times New Roman" w:hAnsi="Times New Roman"/>
          <w:sz w:val="28"/>
          <w:szCs w:val="28"/>
        </w:rPr>
        <w:t>Признать ут</w:t>
      </w:r>
      <w:r w:rsidR="006D4045">
        <w:rPr>
          <w:rFonts w:ascii="Times New Roman" w:hAnsi="Times New Roman"/>
          <w:sz w:val="28"/>
          <w:szCs w:val="28"/>
        </w:rPr>
        <w:t>ратившим силу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Мамонского муниципального образования</w:t>
      </w:r>
      <w:r w:rsidR="006D4045">
        <w:rPr>
          <w:rFonts w:ascii="Times New Roman" w:hAnsi="Times New Roman"/>
          <w:sz w:val="28"/>
          <w:szCs w:val="28"/>
        </w:rPr>
        <w:t xml:space="preserve"> от </w:t>
      </w:r>
      <w:r w:rsidR="00980E97">
        <w:rPr>
          <w:rFonts w:ascii="Times New Roman" w:hAnsi="Times New Roman"/>
          <w:sz w:val="28"/>
          <w:szCs w:val="28"/>
        </w:rPr>
        <w:t>17</w:t>
      </w:r>
      <w:r w:rsidR="006D4045">
        <w:rPr>
          <w:rFonts w:ascii="Times New Roman" w:hAnsi="Times New Roman"/>
          <w:sz w:val="28"/>
          <w:szCs w:val="28"/>
        </w:rPr>
        <w:t>.0</w:t>
      </w:r>
      <w:r w:rsidR="00980E97">
        <w:rPr>
          <w:rFonts w:ascii="Times New Roman" w:hAnsi="Times New Roman"/>
          <w:sz w:val="28"/>
          <w:szCs w:val="28"/>
        </w:rPr>
        <w:t>6</w:t>
      </w:r>
      <w:r w:rsidR="00BD58BC">
        <w:rPr>
          <w:rFonts w:ascii="Times New Roman" w:hAnsi="Times New Roman"/>
          <w:sz w:val="28"/>
          <w:szCs w:val="28"/>
        </w:rPr>
        <w:t>.20</w:t>
      </w:r>
      <w:r w:rsidR="006D4045">
        <w:rPr>
          <w:rFonts w:ascii="Times New Roman" w:hAnsi="Times New Roman"/>
          <w:sz w:val="28"/>
          <w:szCs w:val="28"/>
        </w:rPr>
        <w:t>2</w:t>
      </w:r>
      <w:r w:rsidR="00980E97">
        <w:rPr>
          <w:rFonts w:ascii="Times New Roman" w:hAnsi="Times New Roman"/>
          <w:sz w:val="28"/>
          <w:szCs w:val="28"/>
        </w:rPr>
        <w:t>2</w:t>
      </w:r>
      <w:r w:rsidR="006D4045">
        <w:rPr>
          <w:rFonts w:ascii="Times New Roman" w:hAnsi="Times New Roman"/>
          <w:sz w:val="28"/>
          <w:szCs w:val="28"/>
        </w:rPr>
        <w:t xml:space="preserve"> года № </w:t>
      </w:r>
      <w:r w:rsidR="00980E97">
        <w:rPr>
          <w:rFonts w:ascii="Times New Roman" w:hAnsi="Times New Roman"/>
          <w:sz w:val="28"/>
          <w:szCs w:val="28"/>
        </w:rPr>
        <w:t>333</w:t>
      </w:r>
      <w:r w:rsidR="00BD58BC">
        <w:rPr>
          <w:rFonts w:ascii="Times New Roman" w:hAnsi="Times New Roman"/>
          <w:sz w:val="28"/>
          <w:szCs w:val="28"/>
        </w:rPr>
        <w:t xml:space="preserve"> «Об утверждении долгосрочной целевой муниципальной программы «Развитие автомобильных дорог общего пользования местного значения Мамонского м</w:t>
      </w:r>
      <w:r w:rsidR="006D4045">
        <w:rPr>
          <w:rFonts w:ascii="Times New Roman" w:hAnsi="Times New Roman"/>
          <w:sz w:val="28"/>
          <w:szCs w:val="28"/>
        </w:rPr>
        <w:t>у</w:t>
      </w:r>
      <w:r w:rsidR="00980E97">
        <w:rPr>
          <w:rFonts w:ascii="Times New Roman" w:hAnsi="Times New Roman"/>
          <w:sz w:val="28"/>
          <w:szCs w:val="28"/>
        </w:rPr>
        <w:t>ниципального образования на 2022</w:t>
      </w:r>
      <w:r w:rsidR="006D4045">
        <w:rPr>
          <w:rFonts w:ascii="Times New Roman" w:hAnsi="Times New Roman"/>
          <w:sz w:val="28"/>
          <w:szCs w:val="28"/>
        </w:rPr>
        <w:t>-202</w:t>
      </w:r>
      <w:r w:rsidR="00980E97">
        <w:rPr>
          <w:rFonts w:ascii="Times New Roman" w:hAnsi="Times New Roman"/>
          <w:sz w:val="28"/>
          <w:szCs w:val="28"/>
        </w:rPr>
        <w:t>4</w:t>
      </w:r>
      <w:r w:rsidR="00BD58BC">
        <w:rPr>
          <w:rFonts w:ascii="Times New Roman" w:hAnsi="Times New Roman"/>
          <w:sz w:val="28"/>
          <w:szCs w:val="28"/>
        </w:rPr>
        <w:t xml:space="preserve"> годы».</w:t>
      </w:r>
    </w:p>
    <w:p w14:paraId="660ABFEA" w14:textId="77777777" w:rsidR="00BD58BC" w:rsidRDefault="0015160D" w:rsidP="0015160D">
      <w:pPr>
        <w:widowControl/>
        <w:autoSpaceDE/>
        <w:adjustRightInd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58BC">
        <w:rPr>
          <w:rFonts w:ascii="Times New Roman" w:hAnsi="Times New Roman"/>
          <w:sz w:val="28"/>
          <w:szCs w:val="28"/>
        </w:rPr>
        <w:t>Утвердить долгосрочную муниципальную программу «Развитие автомобильных дорог общего пользования местного значения Мамонского м</w:t>
      </w:r>
      <w:r w:rsidR="006D4045">
        <w:rPr>
          <w:rFonts w:ascii="Times New Roman" w:hAnsi="Times New Roman"/>
          <w:sz w:val="28"/>
          <w:szCs w:val="28"/>
        </w:rPr>
        <w:t>униципального образования на 202</w:t>
      </w:r>
      <w:r w:rsidR="00980E97">
        <w:rPr>
          <w:rFonts w:ascii="Times New Roman" w:hAnsi="Times New Roman"/>
          <w:sz w:val="28"/>
          <w:szCs w:val="28"/>
        </w:rPr>
        <w:t>3</w:t>
      </w:r>
      <w:r w:rsidR="006D4045">
        <w:rPr>
          <w:rFonts w:ascii="Times New Roman" w:hAnsi="Times New Roman"/>
          <w:sz w:val="28"/>
          <w:szCs w:val="28"/>
        </w:rPr>
        <w:t>-202</w:t>
      </w:r>
      <w:r w:rsidR="00980E97">
        <w:rPr>
          <w:rFonts w:ascii="Times New Roman" w:hAnsi="Times New Roman"/>
          <w:sz w:val="28"/>
          <w:szCs w:val="28"/>
        </w:rPr>
        <w:t>5</w:t>
      </w:r>
      <w:r w:rsidR="00BD58BC">
        <w:rPr>
          <w:rFonts w:ascii="Times New Roman" w:hAnsi="Times New Roman"/>
          <w:sz w:val="28"/>
          <w:szCs w:val="28"/>
        </w:rPr>
        <w:t xml:space="preserve"> годы» согласно приложению № 1 к настоящему постановлению. </w:t>
      </w:r>
    </w:p>
    <w:p w14:paraId="45715FC1" w14:textId="77777777" w:rsidR="006D4045" w:rsidRDefault="0015160D" w:rsidP="0015160D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4045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газете «Вестник Мамонского муниципального образования»</w:t>
      </w:r>
      <w:r w:rsidR="006D4045">
        <w:rPr>
          <w:sz w:val="28"/>
          <w:szCs w:val="28"/>
        </w:rPr>
        <w:t xml:space="preserve"> на сайте </w:t>
      </w:r>
      <w:r w:rsidR="006D4045">
        <w:rPr>
          <w:sz w:val="28"/>
          <w:szCs w:val="28"/>
          <w:lang w:val="en-US"/>
        </w:rPr>
        <w:t>www</w:t>
      </w:r>
      <w:r w:rsidR="006D4045">
        <w:rPr>
          <w:sz w:val="28"/>
          <w:szCs w:val="28"/>
        </w:rPr>
        <w:t>.</w:t>
      </w:r>
      <w:proofErr w:type="spellStart"/>
      <w:r w:rsidR="006D4045">
        <w:rPr>
          <w:sz w:val="28"/>
          <w:szCs w:val="28"/>
          <w:lang w:val="en-US"/>
        </w:rPr>
        <w:t>mamonskoe</w:t>
      </w:r>
      <w:proofErr w:type="spellEnd"/>
      <w:r w:rsidR="006D4045">
        <w:rPr>
          <w:sz w:val="28"/>
          <w:szCs w:val="28"/>
        </w:rPr>
        <w:t>-</w:t>
      </w:r>
      <w:proofErr w:type="spellStart"/>
      <w:r w:rsidR="006D4045">
        <w:rPr>
          <w:sz w:val="28"/>
          <w:szCs w:val="28"/>
          <w:lang w:val="en-US"/>
        </w:rPr>
        <w:t>mo</w:t>
      </w:r>
      <w:proofErr w:type="spellEnd"/>
      <w:r w:rsidR="006D4045">
        <w:rPr>
          <w:sz w:val="28"/>
          <w:szCs w:val="28"/>
        </w:rPr>
        <w:t>.</w:t>
      </w:r>
      <w:proofErr w:type="spellStart"/>
      <w:r w:rsidR="006D4045">
        <w:rPr>
          <w:sz w:val="28"/>
          <w:szCs w:val="28"/>
          <w:lang w:val="en-US"/>
        </w:rPr>
        <w:t>ru</w:t>
      </w:r>
      <w:proofErr w:type="spellEnd"/>
      <w:r w:rsidR="006D4045">
        <w:rPr>
          <w:sz w:val="28"/>
          <w:szCs w:val="28"/>
        </w:rPr>
        <w:t>;</w:t>
      </w:r>
    </w:p>
    <w:p w14:paraId="29735099" w14:textId="77777777" w:rsidR="006D4045" w:rsidRDefault="0015160D" w:rsidP="0015160D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4. К</w:t>
      </w:r>
      <w:r w:rsidR="006D4045">
        <w:rPr>
          <w:sz w:val="28"/>
          <w:szCs w:val="28"/>
        </w:rPr>
        <w:t xml:space="preserve">онтроль исполнения настоящего постановления оставляю за собой. </w:t>
      </w:r>
    </w:p>
    <w:p w14:paraId="47E7BD1F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204F294D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17F03D0D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Мамонского </w:t>
      </w:r>
    </w:p>
    <w:p w14:paraId="7662D989" w14:textId="77777777" w:rsidR="00BD58BC" w:rsidRDefault="00BD58BC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муниципа</w:t>
      </w:r>
      <w:r w:rsidR="006D4045">
        <w:rPr>
          <w:rFonts w:ascii="Times New Roman" w:hAnsi="Times New Roman"/>
          <w:sz w:val="28"/>
          <w:szCs w:val="20"/>
        </w:rPr>
        <w:t>льного образования</w:t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</w:r>
      <w:r w:rsidR="006D4045">
        <w:rPr>
          <w:rFonts w:ascii="Times New Roman" w:hAnsi="Times New Roman"/>
          <w:sz w:val="28"/>
          <w:szCs w:val="20"/>
        </w:rPr>
        <w:tab/>
        <w:t>Д.А. Степанов</w:t>
      </w:r>
    </w:p>
    <w:p w14:paraId="4940575A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4463F7D4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4A275B94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p w14:paraId="62F11541" w14:textId="77777777" w:rsidR="006D4045" w:rsidRDefault="006D4045" w:rsidP="00BD58BC">
      <w:pPr>
        <w:widowControl/>
        <w:autoSpaceDE/>
        <w:adjustRightInd/>
        <w:jc w:val="both"/>
        <w:rPr>
          <w:rFonts w:ascii="Times New Roman" w:hAnsi="Times New Roman"/>
          <w:sz w:val="28"/>
          <w:szCs w:val="20"/>
        </w:rPr>
      </w:pPr>
    </w:p>
    <w:bookmarkEnd w:id="0"/>
    <w:p w14:paraId="24510230" w14:textId="77777777" w:rsidR="006D4045" w:rsidRPr="006D4045" w:rsidRDefault="006D4045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lastRenderedPageBreak/>
        <w:t>Утвержден</w:t>
      </w:r>
      <w:r w:rsidR="00C6588F">
        <w:rPr>
          <w:rFonts w:ascii="Times New Roman" w:hAnsi="Times New Roman"/>
        </w:rPr>
        <w:t>а</w:t>
      </w:r>
    </w:p>
    <w:p w14:paraId="52CDAA9A" w14:textId="77777777" w:rsidR="00C6588F" w:rsidRDefault="00C6588F" w:rsidP="006D4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6D4045" w:rsidRPr="006D4045">
        <w:rPr>
          <w:rFonts w:ascii="Times New Roman" w:hAnsi="Times New Roman"/>
        </w:rPr>
        <w:t xml:space="preserve">остановлением </w:t>
      </w:r>
    </w:p>
    <w:p w14:paraId="3716B481" w14:textId="77777777" w:rsidR="00C6588F" w:rsidRDefault="00C6588F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>А</w:t>
      </w:r>
      <w:r w:rsidR="006D4045" w:rsidRPr="006D4045">
        <w:rPr>
          <w:rFonts w:ascii="Times New Roman" w:hAnsi="Times New Roman"/>
        </w:rPr>
        <w:t>дминистрации</w:t>
      </w:r>
      <w:r>
        <w:rPr>
          <w:rFonts w:ascii="Times New Roman" w:hAnsi="Times New Roman"/>
        </w:rPr>
        <w:t xml:space="preserve"> </w:t>
      </w:r>
      <w:r w:rsidR="006D4045" w:rsidRPr="006D4045">
        <w:rPr>
          <w:rFonts w:ascii="Times New Roman" w:hAnsi="Times New Roman"/>
        </w:rPr>
        <w:t>Мамонского</w:t>
      </w:r>
    </w:p>
    <w:p w14:paraId="7D179B8A" w14:textId="77777777" w:rsidR="006D4045" w:rsidRPr="006D4045" w:rsidRDefault="006D4045" w:rsidP="006D4045">
      <w:pPr>
        <w:jc w:val="right"/>
        <w:rPr>
          <w:rFonts w:ascii="Times New Roman" w:hAnsi="Times New Roman"/>
        </w:rPr>
      </w:pPr>
      <w:r w:rsidRPr="006D4045">
        <w:rPr>
          <w:rFonts w:ascii="Times New Roman" w:hAnsi="Times New Roman"/>
        </w:rPr>
        <w:t xml:space="preserve"> муниципального образования</w:t>
      </w:r>
    </w:p>
    <w:p w14:paraId="6D74B6F9" w14:textId="77777777" w:rsidR="00F51FD6" w:rsidRPr="006D4045" w:rsidRDefault="00F51FD6" w:rsidP="00F51FD6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30.12.2022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г. </w:t>
      </w:r>
      <w:r w:rsidRPr="006D40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713</w:t>
      </w:r>
    </w:p>
    <w:p w14:paraId="41666F4D" w14:textId="77777777" w:rsidR="00BD58BC" w:rsidRDefault="00BD58BC" w:rsidP="00BD58BC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11C8B10C" w14:textId="77777777" w:rsidR="00BD58BC" w:rsidRPr="00087B00" w:rsidRDefault="00BD58BC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2" w:name="sub_50"/>
      <w:r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br/>
        <w:t>долгосрочной муниципальной  программы</w:t>
      </w:r>
      <w:r>
        <w:rPr>
          <w:rFonts w:ascii="Times New Roman" w:hAnsi="Times New Roman"/>
          <w:sz w:val="28"/>
          <w:szCs w:val="28"/>
        </w:rPr>
        <w:br/>
        <w:t>«Развитие автомобильных дорог общего пользования местного значения Мамонского му</w:t>
      </w:r>
      <w:r w:rsidR="006D4045">
        <w:rPr>
          <w:rFonts w:ascii="Times New Roman" w:hAnsi="Times New Roman"/>
          <w:sz w:val="28"/>
          <w:szCs w:val="28"/>
        </w:rPr>
        <w:t>ниципального образования на 202</w:t>
      </w:r>
      <w:r w:rsidR="00087B0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87B00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годы»</w:t>
      </w:r>
    </w:p>
    <w:p w14:paraId="5B3CC531" w14:textId="77777777" w:rsidR="00C6588F" w:rsidRPr="00C6588F" w:rsidRDefault="00C6588F" w:rsidP="00C6588F">
      <w:pPr>
        <w:jc w:val="center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(далее – программа)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513"/>
      </w:tblGrid>
      <w:tr w:rsidR="00BD58BC" w14:paraId="2A5E7719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4565CC9B" w14:textId="77777777" w:rsidR="00BD58BC" w:rsidRDefault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E0C" w14:textId="77777777" w:rsidR="00BD58BC" w:rsidRPr="00C6588F" w:rsidRDefault="00C6588F" w:rsidP="00980E9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«Развитие автомобильных дорог общего пользования местного значения Мамонского муниципального образования на 202</w:t>
            </w:r>
            <w:r w:rsidR="00980E9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-202</w:t>
            </w:r>
            <w:r w:rsidR="00980E9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Pr="00C6588F">
              <w:rPr>
                <w:rFonts w:ascii="Times New Roman" w:hAnsi="Times New Roman"/>
                <w:b w:val="0"/>
                <w:sz w:val="28"/>
                <w:szCs w:val="28"/>
              </w:rPr>
              <w:t>годы»</w:t>
            </w:r>
          </w:p>
        </w:tc>
      </w:tr>
      <w:tr w:rsidR="00C6588F" w14:paraId="40A72D2C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3ED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668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Мамонского муниципального образования</w:t>
            </w:r>
          </w:p>
        </w:tc>
      </w:tr>
      <w:tr w:rsidR="00C6588F" w14:paraId="2F58767E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F35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65F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транспорта и дорожного хозяйства Иркутской области</w:t>
            </w:r>
          </w:p>
        </w:tc>
      </w:tr>
      <w:tr w:rsidR="00C6588F" w14:paraId="56562BD8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A4A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3C4" w14:textId="77777777" w:rsidR="00C6588F" w:rsidRDefault="0015160D" w:rsidP="001516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6588F">
              <w:rPr>
                <w:rFonts w:ascii="Times New Roman" w:hAnsi="Times New Roman"/>
                <w:sz w:val="28"/>
                <w:szCs w:val="28"/>
              </w:rPr>
              <w:t>Мамонско</w:t>
            </w:r>
            <w:r>
              <w:rPr>
                <w:rFonts w:ascii="Times New Roman" w:hAnsi="Times New Roman"/>
                <w:sz w:val="28"/>
                <w:szCs w:val="28"/>
              </w:rPr>
              <w:t>го муниципального</w:t>
            </w:r>
            <w:r w:rsidR="00C6588F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  <w:tr w:rsidR="00C6588F" w14:paraId="3FC43876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EE9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AA2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развитие автомобильных дорог общего пользования местного значения на территории Мамонского муниципального образования</w:t>
            </w:r>
          </w:p>
        </w:tc>
      </w:tr>
      <w:tr w:rsidR="00C6588F" w14:paraId="64E7AF9D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803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06E" w14:textId="77777777" w:rsidR="00C6588F" w:rsidRDefault="00BD14FF" w:rsidP="00C65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протяженности автомобильных дорог общего пользования местного значения, соответствующих нормативным требованиям</w:t>
            </w:r>
            <w:r w:rsidR="00E740E4">
              <w:rPr>
                <w:rFonts w:ascii="Times New Roman" w:hAnsi="Times New Roman"/>
                <w:sz w:val="28"/>
                <w:szCs w:val="28"/>
              </w:rPr>
              <w:t xml:space="preserve"> к транспортно-эксплуатационным показателям</w:t>
            </w:r>
            <w:r w:rsidR="00E012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73A0AB" w14:textId="77777777" w:rsidR="00E012AB" w:rsidRPr="001E08BC" w:rsidRDefault="00E012AB" w:rsidP="00C658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земельных участков под автомобильные дороги общего пользования местного значения.</w:t>
            </w:r>
          </w:p>
        </w:tc>
      </w:tr>
      <w:tr w:rsidR="00C6588F" w14:paraId="65E3F801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FEAA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76D" w14:textId="77777777" w:rsidR="00C6588F" w:rsidRDefault="00C6588F" w:rsidP="0098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E740E4">
              <w:rPr>
                <w:rFonts w:ascii="Times New Roman" w:hAnsi="Times New Roman"/>
                <w:sz w:val="28"/>
                <w:szCs w:val="28"/>
              </w:rPr>
              <w:t>грамма реализуется с</w:t>
            </w:r>
            <w:r w:rsidR="00980E97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0E4">
              <w:rPr>
                <w:rFonts w:ascii="Times New Roman" w:hAnsi="Times New Roman"/>
                <w:sz w:val="28"/>
                <w:szCs w:val="28"/>
              </w:rPr>
              <w:t xml:space="preserve">года по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80E9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740E4">
              <w:rPr>
                <w:rFonts w:ascii="Times New Roman" w:hAnsi="Times New Roman"/>
                <w:sz w:val="28"/>
                <w:szCs w:val="28"/>
              </w:rPr>
              <w:t>од</w:t>
            </w:r>
            <w:r w:rsidR="0015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6588F" w14:paraId="2AC3DDFC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1C2C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ADB6" w14:textId="77777777" w:rsidR="00C6588F" w:rsidRDefault="00C605DE" w:rsidP="00C605D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982C5A">
              <w:rPr>
                <w:rFonts w:ascii="Times New Roman" w:hAnsi="Times New Roman"/>
                <w:sz w:val="28"/>
                <w:szCs w:val="28"/>
              </w:rPr>
              <w:t xml:space="preserve">протяженности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>Мамонского муниципального образования</w:t>
            </w:r>
            <w:r w:rsidRPr="00982C5A">
              <w:rPr>
                <w:rFonts w:ascii="Times New Roman" w:hAnsi="Times New Roman"/>
                <w:sz w:val="28"/>
                <w:szCs w:val="28"/>
              </w:rPr>
              <w:t>, соответствующих нормативным требованиям к транспортно-эксплуатационным показателям</w:t>
            </w:r>
          </w:p>
        </w:tc>
      </w:tr>
      <w:tr w:rsidR="00C6588F" w14:paraId="511EB763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CF3C" w14:textId="77777777" w:rsidR="00C6588F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D9A" w14:textId="77777777" w:rsidR="00C6588F" w:rsidRDefault="00C605DE" w:rsidP="00C605DE">
            <w:r>
              <w:rPr>
                <w:rFonts w:ascii="Times New Roman" w:hAnsi="Times New Roman"/>
                <w:sz w:val="28"/>
                <w:szCs w:val="28"/>
              </w:rPr>
              <w:t>Строительство, реконструкция, капитальный ремонт, ремонт</w:t>
            </w:r>
            <w:r w:rsidR="00F94A0E">
              <w:rPr>
                <w:rFonts w:ascii="Times New Roman" w:hAnsi="Times New Roman"/>
                <w:sz w:val="28"/>
                <w:szCs w:val="28"/>
              </w:rPr>
              <w:t>, содержание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  <w:r>
              <w:t xml:space="preserve"> </w:t>
            </w:r>
          </w:p>
        </w:tc>
      </w:tr>
      <w:tr w:rsidR="00C6588F" w14:paraId="23E63A22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4E2" w14:textId="77777777" w:rsidR="00C6588F" w:rsidRDefault="00C605DE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ресурсного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4580" w14:textId="77777777" w:rsidR="00C6588F" w:rsidRPr="00EE5533" w:rsidRDefault="00C6588F" w:rsidP="00C658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5533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программы</w:t>
            </w:r>
            <w:r w:rsidR="00C605DE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</w:t>
            </w:r>
            <w:r w:rsidRPr="00EE5533">
              <w:rPr>
                <w:rFonts w:ascii="Times New Roman" w:hAnsi="Times New Roman"/>
                <w:sz w:val="28"/>
                <w:szCs w:val="28"/>
              </w:rPr>
              <w:t>счет средств</w:t>
            </w:r>
            <w:r w:rsidR="00C605DE">
              <w:rPr>
                <w:rFonts w:ascii="Times New Roman" w:hAnsi="Times New Roman"/>
                <w:sz w:val="28"/>
                <w:szCs w:val="28"/>
              </w:rPr>
              <w:t xml:space="preserve"> областного бюджета Иркутской области, бюджета Мамонского муниципального образования:</w:t>
            </w:r>
          </w:p>
          <w:p w14:paraId="11583092" w14:textId="77777777" w:rsidR="00E012AB" w:rsidRDefault="00E012AB" w:rsidP="00E012AB">
            <w:pPr>
              <w:rPr>
                <w:rFonts w:ascii="Times New Roman" w:hAnsi="Times New Roman"/>
                <w:sz w:val="28"/>
                <w:szCs w:val="28"/>
              </w:rPr>
            </w:pPr>
            <w:r w:rsidRPr="00E012AB">
              <w:rPr>
                <w:rFonts w:ascii="Times New Roman" w:hAnsi="Times New Roman"/>
                <w:sz w:val="28"/>
                <w:szCs w:val="28"/>
              </w:rPr>
              <w:t>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4C0842" w14:textId="77777777" w:rsidR="00E012AB" w:rsidRDefault="00980E97" w:rsidP="00E01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С</w:t>
            </w:r>
            <w:r w:rsidR="00E012AB">
              <w:rPr>
                <w:rFonts w:ascii="Times New Roman" w:hAnsi="Times New Roman"/>
                <w:sz w:val="28"/>
                <w:szCs w:val="28"/>
              </w:rPr>
              <w:t xml:space="preserve">редства из областного </w:t>
            </w:r>
            <w:r w:rsidR="00B53B9D">
              <w:rPr>
                <w:rFonts w:ascii="Times New Roman" w:hAnsi="Times New Roman"/>
                <w:sz w:val="28"/>
                <w:szCs w:val="28"/>
              </w:rPr>
              <w:t>бюджета</w:t>
            </w:r>
            <w:r w:rsidR="00E012A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2E5C729" w14:textId="77777777" w:rsidR="00E012AB" w:rsidRPr="00E012AB" w:rsidRDefault="00980E97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E012AB" w:rsidRPr="001516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118,8</w:t>
            </w:r>
            <w:r w:rsidR="0015160D">
              <w:rPr>
                <w:sz w:val="28"/>
                <w:szCs w:val="28"/>
              </w:rPr>
              <w:t xml:space="preserve"> 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4163B0C" w14:textId="77777777" w:rsidR="00E012AB" w:rsidRPr="00E012AB" w:rsidRDefault="00F94A0E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80E9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40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000,</w:t>
            </w:r>
            <w:r w:rsidR="006D308B">
              <w:rPr>
                <w:rFonts w:ascii="Times New Roman" w:hAnsi="Times New Roman"/>
                <w:sz w:val="28"/>
                <w:szCs w:val="28"/>
              </w:rPr>
              <w:t>0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43E41C51" w14:textId="77777777" w:rsidR="00E012AB" w:rsidRDefault="006D308B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80E9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40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000,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11F2AEA" w14:textId="77777777" w:rsidR="000C7ECB" w:rsidRDefault="000C7ECB" w:rsidP="000C7ECB">
            <w:proofErr w:type="spellStart"/>
            <w:r w:rsidRPr="000C7EC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0C7ECB">
              <w:rPr>
                <w:rFonts w:ascii="Times New Roman" w:hAnsi="Times New Roman"/>
                <w:sz w:val="28"/>
                <w:szCs w:val="28"/>
              </w:rPr>
              <w:t xml:space="preserve"> местного бюджета:</w:t>
            </w:r>
          </w:p>
          <w:p w14:paraId="43BE2488" w14:textId="77777777" w:rsidR="000C7ECB" w:rsidRPr="00E012AB" w:rsidRDefault="000C7ECB" w:rsidP="000C7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Pr="00E012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1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086,1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2A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08C40DB" w14:textId="77777777" w:rsidR="000C7ECB" w:rsidRDefault="00980E97" w:rsidP="000C7E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1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237,1</w:t>
            </w:r>
            <w:r w:rsidR="00447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7ECB" w:rsidRPr="00E012A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FA10E63" w14:textId="77777777" w:rsidR="00980E97" w:rsidRPr="00980E97" w:rsidRDefault="00980E97" w:rsidP="00980E97">
            <w:pPr>
              <w:rPr>
                <w:rFonts w:ascii="Times New Roman" w:hAnsi="Times New Roman"/>
                <w:sz w:val="28"/>
                <w:szCs w:val="28"/>
              </w:rPr>
            </w:pPr>
            <w:r w:rsidRPr="00980E97">
              <w:rPr>
                <w:rFonts w:ascii="Times New Roman" w:hAnsi="Times New Roman"/>
                <w:sz w:val="28"/>
                <w:szCs w:val="28"/>
              </w:rPr>
              <w:t>2025 год – 1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0E97">
              <w:rPr>
                <w:rFonts w:ascii="Times New Roman" w:hAnsi="Times New Roman"/>
                <w:sz w:val="28"/>
                <w:szCs w:val="28"/>
              </w:rPr>
              <w:t>666,7 тыс. руб.</w:t>
            </w:r>
          </w:p>
          <w:p w14:paraId="70B1DD7B" w14:textId="77777777" w:rsidR="00E012AB" w:rsidRDefault="000C7ECB" w:rsidP="00E01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80E97">
              <w:rPr>
                <w:rFonts w:ascii="Times New Roman" w:hAnsi="Times New Roman"/>
                <w:sz w:val="28"/>
                <w:szCs w:val="28"/>
              </w:rPr>
              <w:t>. С</w:t>
            </w:r>
            <w:r w:rsidR="00E012AB">
              <w:rPr>
                <w:rFonts w:ascii="Times New Roman" w:hAnsi="Times New Roman"/>
                <w:sz w:val="28"/>
                <w:szCs w:val="28"/>
              </w:rPr>
              <w:t>редства местного бюджета:</w:t>
            </w:r>
          </w:p>
          <w:p w14:paraId="728A98A3" w14:textId="77777777" w:rsidR="00E012AB" w:rsidRPr="00E012AB" w:rsidRDefault="00980E97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F94A0E">
              <w:rPr>
                <w:sz w:val="28"/>
                <w:szCs w:val="28"/>
              </w:rPr>
              <w:t>–</w:t>
            </w:r>
            <w:r w:rsidR="00E012AB" w:rsidRPr="00E012AB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B111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223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260,0</w:t>
            </w:r>
            <w:r w:rsidR="007911B1">
              <w:rPr>
                <w:rFonts w:ascii="Times New Roman" w:hAnsi="Times New Roman"/>
              </w:rPr>
              <w:t xml:space="preserve"> 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A0EA737" w14:textId="77777777" w:rsidR="00E012AB" w:rsidRPr="00E012AB" w:rsidRDefault="00980E97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B111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257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390,0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2F31C884" w14:textId="77777777" w:rsidR="00E012AB" w:rsidRPr="00E012AB" w:rsidRDefault="007911B1" w:rsidP="00980E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980E9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10</w:t>
            </w:r>
            <w:r w:rsidR="00DB1114">
              <w:rPr>
                <w:rFonts w:ascii="Times New Roman" w:hAnsi="Times New Roman"/>
                <w:sz w:val="28"/>
                <w:szCs w:val="28"/>
              </w:rPr>
              <w:t> </w:t>
            </w:r>
            <w:r w:rsidR="00980E97">
              <w:rPr>
                <w:rFonts w:ascii="Times New Roman" w:hAnsi="Times New Roman"/>
                <w:sz w:val="28"/>
                <w:szCs w:val="28"/>
              </w:rPr>
              <w:t>831</w:t>
            </w:r>
            <w:r w:rsidR="00DB1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0E97">
              <w:rPr>
                <w:rFonts w:ascii="Times New Roman" w:hAnsi="Times New Roman"/>
                <w:sz w:val="28"/>
                <w:szCs w:val="28"/>
              </w:rPr>
              <w:t>170,0</w:t>
            </w:r>
            <w:r w:rsidR="00E012AB" w:rsidRPr="00E012AB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</w:tc>
      </w:tr>
      <w:tr w:rsidR="00E012AB" w14:paraId="1856CA31" w14:textId="77777777" w:rsidTr="00C658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72" w14:textId="77777777" w:rsidR="00E012AB" w:rsidRDefault="00E012AB" w:rsidP="00E012A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E91E" w14:textId="77777777" w:rsidR="00E012AB" w:rsidRDefault="00E012AB" w:rsidP="003F2C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 w:rsidRPr="00982C5A">
              <w:rPr>
                <w:rFonts w:ascii="Times New Roman" w:hAnsi="Times New Roman"/>
                <w:sz w:val="28"/>
                <w:szCs w:val="28"/>
              </w:rPr>
              <w:t xml:space="preserve">протяженности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>Мамонского муниципального образования</w:t>
            </w:r>
            <w:r w:rsidRPr="00982C5A">
              <w:rPr>
                <w:rFonts w:ascii="Times New Roman" w:hAnsi="Times New Roman"/>
                <w:sz w:val="28"/>
                <w:szCs w:val="28"/>
              </w:rPr>
              <w:t>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увеличится до </w:t>
            </w:r>
            <w:r w:rsidR="003F2C0C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,7%</w:t>
            </w:r>
          </w:p>
        </w:tc>
      </w:tr>
    </w:tbl>
    <w:p w14:paraId="5497664F" w14:textId="77777777" w:rsidR="00BD58BC" w:rsidRDefault="00BD58BC" w:rsidP="00BD58BC">
      <w:pPr>
        <w:pStyle w:val="1"/>
        <w:rPr>
          <w:rFonts w:ascii="Times New Roman" w:hAnsi="Times New Roman"/>
          <w:sz w:val="28"/>
          <w:szCs w:val="28"/>
        </w:rPr>
      </w:pPr>
      <w:bookmarkStart w:id="3" w:name="sub_60"/>
    </w:p>
    <w:p w14:paraId="4F3CBA7E" w14:textId="77777777" w:rsidR="00BD58BC" w:rsidRPr="00E012AB" w:rsidRDefault="00BD58BC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4" w:name="sub_100"/>
      <w:bookmarkEnd w:id="3"/>
      <w:r>
        <w:rPr>
          <w:rFonts w:ascii="Times New Roman" w:hAnsi="Times New Roman"/>
          <w:sz w:val="28"/>
          <w:szCs w:val="28"/>
        </w:rPr>
        <w:t xml:space="preserve">Раздел 1. </w:t>
      </w:r>
      <w:r w:rsidR="00E012AB">
        <w:rPr>
          <w:rFonts w:ascii="Times New Roman" w:hAnsi="Times New Roman"/>
          <w:sz w:val="28"/>
          <w:szCs w:val="28"/>
          <w:lang w:val="ru-RU"/>
        </w:rPr>
        <w:t>Характеристика текущего состояния</w:t>
      </w:r>
      <w:r w:rsidR="000F4976">
        <w:rPr>
          <w:rFonts w:ascii="Times New Roman" w:hAnsi="Times New Roman"/>
          <w:sz w:val="28"/>
          <w:szCs w:val="28"/>
          <w:lang w:val="ru-RU"/>
        </w:rPr>
        <w:t xml:space="preserve"> и реализация программы</w:t>
      </w:r>
    </w:p>
    <w:p w14:paraId="67CB4CC9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bookmarkStart w:id="5" w:name="sub_200"/>
      <w:bookmarkEnd w:id="4"/>
      <w:r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местного значения Мамонского мун</w:t>
      </w:r>
      <w:r w:rsidR="00DB1114">
        <w:rPr>
          <w:rFonts w:ascii="Times New Roman" w:hAnsi="Times New Roman"/>
          <w:sz w:val="28"/>
          <w:szCs w:val="28"/>
        </w:rPr>
        <w:t>иципального образования на 1</w:t>
      </w:r>
      <w:r>
        <w:rPr>
          <w:rFonts w:ascii="Times New Roman" w:hAnsi="Times New Roman"/>
          <w:sz w:val="28"/>
          <w:szCs w:val="28"/>
        </w:rPr>
        <w:t xml:space="preserve"> </w:t>
      </w:r>
      <w:r w:rsidR="00DB1114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B1114">
        <w:rPr>
          <w:rFonts w:ascii="Times New Roman" w:hAnsi="Times New Roman"/>
          <w:sz w:val="28"/>
          <w:szCs w:val="28"/>
        </w:rPr>
        <w:t>3 года составляет 121,167</w:t>
      </w:r>
      <w:r>
        <w:rPr>
          <w:rFonts w:ascii="Times New Roman" w:hAnsi="Times New Roman"/>
          <w:sz w:val="28"/>
          <w:szCs w:val="28"/>
        </w:rPr>
        <w:t xml:space="preserve"> км. </w:t>
      </w:r>
    </w:p>
    <w:p w14:paraId="7D4DB320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2022 год в Мамонском муниципальном образовании</w:t>
      </w:r>
      <w:r w:rsidRPr="006A37A3">
        <w:rPr>
          <w:rFonts w:ascii="Times New Roman" w:hAnsi="Times New Roman"/>
          <w:sz w:val="28"/>
          <w:szCs w:val="28"/>
        </w:rPr>
        <w:t xml:space="preserve"> </w:t>
      </w:r>
      <w:r w:rsidR="00DB111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% процентов </w:t>
      </w:r>
      <w:r w:rsidRPr="00B90698">
        <w:rPr>
          <w:rFonts w:ascii="Times New Roman" w:hAnsi="Times New Roman"/>
          <w:sz w:val="28"/>
          <w:szCs w:val="28"/>
        </w:rPr>
        <w:t xml:space="preserve">автомобильных дорог общего пользования </w:t>
      </w:r>
      <w:r>
        <w:rPr>
          <w:rFonts w:ascii="Times New Roman" w:hAnsi="Times New Roman"/>
          <w:sz w:val="28"/>
          <w:szCs w:val="28"/>
        </w:rPr>
        <w:t>не</w:t>
      </w:r>
      <w:r w:rsidRPr="006A37A3">
        <w:rPr>
          <w:rFonts w:ascii="Times New Roman" w:hAnsi="Times New Roman"/>
          <w:sz w:val="28"/>
          <w:szCs w:val="28"/>
        </w:rPr>
        <w:t xml:space="preserve"> </w:t>
      </w:r>
      <w:r w:rsidRPr="00B90698">
        <w:rPr>
          <w:rFonts w:ascii="Times New Roman" w:hAnsi="Times New Roman"/>
          <w:sz w:val="28"/>
          <w:szCs w:val="28"/>
        </w:rPr>
        <w:t>соответствую</w:t>
      </w:r>
      <w:r>
        <w:rPr>
          <w:rFonts w:ascii="Times New Roman" w:hAnsi="Times New Roman"/>
          <w:sz w:val="28"/>
          <w:szCs w:val="28"/>
        </w:rPr>
        <w:t>т</w:t>
      </w:r>
      <w:r w:rsidRPr="00B90698">
        <w:rPr>
          <w:rFonts w:ascii="Times New Roman" w:hAnsi="Times New Roman"/>
          <w:sz w:val="28"/>
          <w:szCs w:val="28"/>
        </w:rPr>
        <w:t xml:space="preserve"> нормативным требованиям к транспортно-эксплуатационным показателям</w:t>
      </w:r>
      <w:r>
        <w:rPr>
          <w:rFonts w:ascii="Times New Roman" w:hAnsi="Times New Roman"/>
          <w:sz w:val="28"/>
          <w:szCs w:val="28"/>
        </w:rPr>
        <w:t>.</w:t>
      </w:r>
    </w:p>
    <w:p w14:paraId="28DDD959" w14:textId="77777777" w:rsidR="000F4976" w:rsidRPr="00A70DEC" w:rsidRDefault="000F4976" w:rsidP="000F49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0DEC">
        <w:rPr>
          <w:rFonts w:ascii="Times New Roman" w:hAnsi="Times New Roman"/>
          <w:sz w:val="28"/>
          <w:szCs w:val="28"/>
        </w:rPr>
        <w:t xml:space="preserve">Целесообразность разработки программы заключается в обеспечении социально-экономических потребностей населения </w:t>
      </w:r>
      <w:r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Pr="00A70DEC">
        <w:rPr>
          <w:rFonts w:ascii="Times New Roman" w:hAnsi="Times New Roman"/>
          <w:sz w:val="28"/>
          <w:szCs w:val="28"/>
        </w:rPr>
        <w:t xml:space="preserve"> и хозяйствующих субъектов</w:t>
      </w:r>
      <w:r>
        <w:rPr>
          <w:rFonts w:ascii="Times New Roman" w:hAnsi="Times New Roman"/>
          <w:sz w:val="28"/>
          <w:szCs w:val="28"/>
        </w:rPr>
        <w:t>,</w:t>
      </w:r>
      <w:r w:rsidRPr="00A70DEC">
        <w:rPr>
          <w:rFonts w:ascii="Times New Roman" w:hAnsi="Times New Roman"/>
          <w:sz w:val="28"/>
          <w:szCs w:val="28"/>
        </w:rPr>
        <w:t xml:space="preserve"> способствующих экономическому росту и ликвидации инфраструктурных ограничений.</w:t>
      </w:r>
    </w:p>
    <w:p w14:paraId="61E7F596" w14:textId="77777777" w:rsidR="00BD58BC" w:rsidRDefault="00BD58BC" w:rsidP="00BD58B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Цели и задачи Программы</w:t>
      </w:r>
    </w:p>
    <w:bookmarkEnd w:id="5"/>
    <w:p w14:paraId="1AC5558F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обеспечение бесперебойного и безопасного функционирования дорожного хозяйства и развитие сети искусственных сооружений.</w:t>
      </w:r>
    </w:p>
    <w:p w14:paraId="1F700F2A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цели программы обеспечивается путем решения задач:</w:t>
      </w:r>
    </w:p>
    <w:p w14:paraId="29028B49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сохранению и развитию автомобильных дорог общего пользования местного значения Мамонского муниципального образования.</w:t>
      </w:r>
    </w:p>
    <w:p w14:paraId="61A63EDE" w14:textId="77777777" w:rsidR="000F4976" w:rsidRDefault="000F4976" w:rsidP="000F4976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программы будет обеспечено путем достижения целевого показателя - п</w:t>
      </w:r>
      <w:r>
        <w:rPr>
          <w:rFonts w:ascii="Times New Roman" w:hAnsi="Times New Roman"/>
          <w:sz w:val="28"/>
          <w:szCs w:val="28"/>
          <w:lang w:eastAsia="ru-RU"/>
        </w:rPr>
        <w:t>лотность сети автомобильных дорог общего пользования местного значения, отвечающих нормативным требованиям к транспортно-эксплуатационным показателям</w:t>
      </w:r>
      <w:r>
        <w:rPr>
          <w:rFonts w:ascii="Times New Roman" w:hAnsi="Times New Roman"/>
          <w:sz w:val="28"/>
          <w:szCs w:val="28"/>
        </w:rPr>
        <w:t>.</w:t>
      </w:r>
    </w:p>
    <w:p w14:paraId="41C6B233" w14:textId="77777777" w:rsidR="000F4976" w:rsidRDefault="000F4976" w:rsidP="000F49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реализации цели и задач программы соответствуют общему сроку реализации программы - </w:t>
      </w:r>
      <w:r w:rsidR="00DB1114">
        <w:rPr>
          <w:rFonts w:ascii="Times New Roman" w:hAnsi="Times New Roman"/>
          <w:sz w:val="28"/>
          <w:szCs w:val="28"/>
        </w:rPr>
        <w:t>2023 - 2025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7EAF2969" w14:textId="77777777" w:rsidR="00BD58BC" w:rsidRDefault="00BD58BC" w:rsidP="00BD58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D4AE03" w14:textId="77777777" w:rsidR="00BD58BC" w:rsidRPr="000F4976" w:rsidRDefault="00BD58BC" w:rsidP="00BD58BC">
      <w:pPr>
        <w:pStyle w:val="1"/>
        <w:rPr>
          <w:rFonts w:ascii="Times New Roman" w:hAnsi="Times New Roman"/>
          <w:sz w:val="28"/>
          <w:szCs w:val="28"/>
          <w:lang w:val="ru-RU"/>
        </w:rPr>
      </w:pPr>
      <w:bookmarkStart w:id="6" w:name="sub_300"/>
      <w:r>
        <w:rPr>
          <w:rFonts w:ascii="Times New Roman" w:hAnsi="Times New Roman"/>
          <w:sz w:val="28"/>
          <w:szCs w:val="28"/>
        </w:rPr>
        <w:t xml:space="preserve">Раздел 3. </w:t>
      </w:r>
      <w:r w:rsidR="00D00F7B">
        <w:rPr>
          <w:rFonts w:ascii="Times New Roman" w:hAnsi="Times New Roman"/>
          <w:sz w:val="28"/>
          <w:szCs w:val="28"/>
          <w:lang w:val="ru-RU"/>
        </w:rPr>
        <w:t>Обоснования</w:t>
      </w:r>
      <w:r w:rsidR="004A4377">
        <w:rPr>
          <w:rFonts w:ascii="Times New Roman" w:hAnsi="Times New Roman"/>
          <w:sz w:val="28"/>
          <w:szCs w:val="28"/>
          <w:lang w:val="ru-RU"/>
        </w:rPr>
        <w:t xml:space="preserve"> и объемы финансирования</w:t>
      </w:r>
    </w:p>
    <w:p w14:paraId="1A246F27" w14:textId="77777777" w:rsidR="00D00F7B" w:rsidRDefault="00D00F7B" w:rsidP="00D00F7B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bookmarkStart w:id="7" w:name="sub_10"/>
      <w:bookmarkEnd w:id="6"/>
      <w:r>
        <w:rPr>
          <w:rFonts w:ascii="Times New Roman" w:hAnsi="Times New Roman"/>
          <w:sz w:val="28"/>
          <w:szCs w:val="28"/>
        </w:rPr>
        <w:t>Достижение цели программы и решение ее задач осуществляется в рамках программы.</w:t>
      </w:r>
    </w:p>
    <w:p w14:paraId="02C8D847" w14:textId="77777777" w:rsidR="00D00F7B" w:rsidRDefault="00D00F7B" w:rsidP="00D00F7B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hyperlink r:id="rId5" w:history="1">
        <w:r w:rsidRPr="00DD2119">
          <w:rPr>
            <w:rFonts w:ascii="Times New Roman" w:hAnsi="Times New Roman"/>
            <w:sz w:val="28"/>
            <w:szCs w:val="28"/>
          </w:rPr>
          <w:t xml:space="preserve">программы </w:t>
        </w:r>
      </w:hyperlink>
      <w:r>
        <w:rPr>
          <w:rFonts w:ascii="Times New Roman" w:hAnsi="Times New Roman"/>
          <w:sz w:val="28"/>
          <w:szCs w:val="28"/>
        </w:rPr>
        <w:t>направлена на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величение </w:t>
      </w:r>
      <w:r w:rsidRPr="00982C5A">
        <w:rPr>
          <w:rFonts w:ascii="Times New Roman" w:hAnsi="Times New Roman"/>
          <w:sz w:val="28"/>
          <w:szCs w:val="28"/>
          <w:lang w:eastAsia="ru-RU"/>
        </w:rPr>
        <w:t xml:space="preserve">протяженности автомобильных дорог общего пользования </w:t>
      </w:r>
      <w:r>
        <w:rPr>
          <w:rFonts w:ascii="Times New Roman" w:hAnsi="Times New Roman"/>
          <w:sz w:val="28"/>
          <w:szCs w:val="28"/>
          <w:lang w:eastAsia="ru-RU"/>
        </w:rPr>
        <w:t>местного значения в</w:t>
      </w:r>
      <w:r w:rsidRPr="00982C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Мамонском муниципальном образовании</w:t>
      </w:r>
      <w:r w:rsidRPr="00982C5A">
        <w:rPr>
          <w:rFonts w:ascii="Times New Roman" w:hAnsi="Times New Roman"/>
          <w:sz w:val="28"/>
          <w:szCs w:val="28"/>
          <w:lang w:eastAsia="ru-RU"/>
        </w:rPr>
        <w:t>, соответствующих нормативным требованиям к транспортно-эксплуатационным показателям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E1DDC9A" w14:textId="77777777" w:rsidR="00D00F7B" w:rsidRDefault="00F51FD6" w:rsidP="00D00F7B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  <w:hyperlink r:id="rId6" w:history="1">
        <w:r w:rsidR="00D00F7B" w:rsidRPr="00DD2119">
          <w:rPr>
            <w:rFonts w:ascii="Times New Roman" w:hAnsi="Times New Roman"/>
            <w:sz w:val="28"/>
            <w:szCs w:val="28"/>
          </w:rPr>
          <w:t>Направления</w:t>
        </w:r>
      </w:hyperlink>
      <w:r w:rsidR="00D00F7B">
        <w:rPr>
          <w:rFonts w:ascii="Times New Roman" w:hAnsi="Times New Roman"/>
          <w:sz w:val="28"/>
          <w:szCs w:val="28"/>
        </w:rPr>
        <w:t xml:space="preserve"> и объемы финансирования мероприятий приведены в таблице 1.</w:t>
      </w:r>
    </w:p>
    <w:p w14:paraId="0AA504B9" w14:textId="77777777" w:rsidR="00BD58BC" w:rsidRDefault="00BD58BC" w:rsidP="00BD58BC">
      <w:pPr>
        <w:ind w:firstLine="698"/>
        <w:jc w:val="right"/>
      </w:pPr>
      <w:r>
        <w:rPr>
          <w:rStyle w:val="a5"/>
          <w:rFonts w:ascii="Times New Roman" w:hAnsi="Times New Roman"/>
          <w:bCs/>
          <w:color w:val="auto"/>
          <w:sz w:val="28"/>
          <w:szCs w:val="28"/>
        </w:rPr>
        <w:t>Таблица 1</w:t>
      </w:r>
    </w:p>
    <w:bookmarkEnd w:id="7"/>
    <w:p w14:paraId="77B2F2AA" w14:textId="77777777" w:rsidR="00BD58BC" w:rsidRDefault="00BD58BC" w:rsidP="00BD58BC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Перечень мероприятий  на развитие автомобильных дорог общего пользования местного значения Мамонского муниципального образования на 202</w:t>
      </w:r>
      <w:r w:rsidR="00DB1114">
        <w:rPr>
          <w:rFonts w:ascii="Times New Roman" w:hAnsi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sz w:val="28"/>
          <w:szCs w:val="28"/>
        </w:rPr>
        <w:t>-202</w:t>
      </w:r>
      <w:r w:rsidR="00DB1114">
        <w:rPr>
          <w:rFonts w:ascii="Times New Roman" w:hAnsi="Times New Roman"/>
          <w:b w:val="0"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sz w:val="28"/>
          <w:szCs w:val="28"/>
        </w:rPr>
        <w:t>годы</w:t>
      </w:r>
      <w:r>
        <w:rPr>
          <w:rFonts w:ascii="Times New Roman" w:hAnsi="Times New Roman"/>
          <w:b w:val="0"/>
          <w:sz w:val="28"/>
          <w:szCs w:val="28"/>
        </w:rPr>
        <w:br/>
        <w:t xml:space="preserve">                                                  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2268"/>
        <w:gridCol w:w="1984"/>
      </w:tblGrid>
      <w:tr w:rsidR="0015160D" w:rsidRPr="00555DC9" w14:paraId="3E35AA45" w14:textId="77777777" w:rsidTr="003177E0">
        <w:trPr>
          <w:trHeight w:val="93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4C36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Мероприятия на</w:t>
            </w:r>
          </w:p>
          <w:p w14:paraId="50BC6F2F" w14:textId="77777777" w:rsidR="0015160D" w:rsidRPr="00B53B9D" w:rsidRDefault="0015160D" w:rsidP="00DB11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202</w:t>
            </w:r>
            <w:r w:rsidR="00DB1114">
              <w:rPr>
                <w:rFonts w:ascii="Times New Roman" w:hAnsi="Times New Roman"/>
                <w:color w:val="000000"/>
              </w:rPr>
              <w:t xml:space="preserve">3 </w:t>
            </w:r>
            <w:r w:rsidRPr="00B53B9D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476C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r w:rsidRPr="00B53B9D">
              <w:rPr>
                <w:rFonts w:ascii="Times New Roman" w:hAnsi="Times New Roman"/>
                <w:color w:val="000000" w:themeColor="text1"/>
              </w:rPr>
              <w:t>Протяженность дорог,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E2E9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B9D">
              <w:rPr>
                <w:rFonts w:ascii="Times New Roman" w:hAnsi="Times New Roman"/>
              </w:rPr>
              <w:t>из областного бюджета</w:t>
            </w:r>
          </w:p>
          <w:p w14:paraId="175FD4F8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FD24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из местного</w:t>
            </w:r>
            <w:r w:rsidRPr="00B53B9D">
              <w:rPr>
                <w:rFonts w:ascii="Times New Roman" w:hAnsi="Times New Roman"/>
              </w:rPr>
              <w:t xml:space="preserve"> бюджета</w:t>
            </w:r>
          </w:p>
          <w:p w14:paraId="2CF1401F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15160D" w:rsidRPr="00555DC9" w14:paraId="4C145016" w14:textId="77777777" w:rsidTr="003177E0">
        <w:trPr>
          <w:trHeight w:val="1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E12" w14:textId="77777777" w:rsidR="0015160D" w:rsidRPr="00555DC9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CAF" w14:textId="77777777" w:rsidR="0015160D" w:rsidRPr="00555DC9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EBD" w14:textId="77777777" w:rsidR="0015160D" w:rsidRPr="00555DC9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858" w14:textId="77777777" w:rsidR="0015160D" w:rsidRPr="00555DC9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>4</w:t>
            </w:r>
          </w:p>
        </w:tc>
      </w:tr>
      <w:tr w:rsidR="00A3260C" w:rsidRPr="00555DC9" w14:paraId="60C1B2CB" w14:textId="77777777" w:rsidTr="003177E0">
        <w:trPr>
          <w:trHeight w:val="1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6D9" w14:textId="77777777" w:rsidR="00A3260C" w:rsidRPr="00555DC9" w:rsidRDefault="00A3260C" w:rsidP="00A3260C">
            <w:pPr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 xml:space="preserve">Капитальный ремонт улично-дорожной сети в с. Мамоны, Иркутского района, Иркутской области (ул. Главный проезд, ул. Проезд Радиан, ул. </w:t>
            </w:r>
            <w:r>
              <w:rPr>
                <w:rFonts w:ascii="Times New Roman" w:hAnsi="Times New Roman"/>
              </w:rPr>
              <w:t>Солнечная)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7EB" w14:textId="77777777" w:rsidR="00A3260C" w:rsidRPr="00555DC9" w:rsidRDefault="00A3260C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57FC" w14:textId="77777777" w:rsidR="00A3260C" w:rsidRPr="00555DC9" w:rsidRDefault="003177E0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35 118,8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835" w14:textId="77777777" w:rsidR="00A3260C" w:rsidRPr="00555DC9" w:rsidRDefault="003177E0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1 086,1</w:t>
            </w:r>
          </w:p>
        </w:tc>
      </w:tr>
      <w:tr w:rsidR="0015160D" w:rsidRPr="00555DC9" w14:paraId="645DCEE5" w14:textId="77777777" w:rsidTr="003177E0">
        <w:trPr>
          <w:trHeight w:val="1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1E9" w14:textId="77777777" w:rsidR="0015160D" w:rsidRPr="00555DC9" w:rsidRDefault="00F94A0E" w:rsidP="00B53B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B28" w14:textId="77777777" w:rsidR="0015160D" w:rsidRPr="00555DC9" w:rsidRDefault="00DB1114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A43" w14:textId="77777777" w:rsidR="0015160D" w:rsidRPr="00555DC9" w:rsidRDefault="00F94A0E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6D2" w14:textId="627A8C5F" w:rsidR="0015160D" w:rsidRPr="00555DC9" w:rsidRDefault="00A3260C" w:rsidP="004A0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A0A5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223</w:t>
            </w:r>
            <w:r w:rsidR="004A0A5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</w:tc>
      </w:tr>
    </w:tbl>
    <w:p w14:paraId="7DD70167" w14:textId="77777777" w:rsidR="00BD58BC" w:rsidRPr="00555DC9" w:rsidRDefault="00BD58BC" w:rsidP="00BD58BC">
      <w:pPr>
        <w:rPr>
          <w:rFonts w:ascii="Times New Roman" w:hAnsi="Times New Roman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76"/>
        <w:gridCol w:w="2126"/>
        <w:gridCol w:w="1984"/>
      </w:tblGrid>
      <w:tr w:rsidR="0015160D" w:rsidRPr="00555DC9" w14:paraId="5112F635" w14:textId="77777777" w:rsidTr="0015160D">
        <w:trPr>
          <w:trHeight w:val="131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C0EF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Мероприятия на</w:t>
            </w:r>
          </w:p>
          <w:p w14:paraId="73BF55AE" w14:textId="77777777" w:rsidR="0015160D" w:rsidRPr="00B53B9D" w:rsidRDefault="003177E0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2024 </w:t>
            </w:r>
            <w:r w:rsidR="0015160D" w:rsidRPr="00B53B9D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F1A5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r w:rsidRPr="00B53B9D">
              <w:rPr>
                <w:rFonts w:ascii="Times New Roman" w:hAnsi="Times New Roman"/>
                <w:color w:val="000000" w:themeColor="text1"/>
              </w:rPr>
              <w:t>Протяженность дорог,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D1D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B9D">
              <w:rPr>
                <w:rFonts w:ascii="Times New Roman" w:hAnsi="Times New Roman"/>
              </w:rPr>
              <w:t>из областного бюджета</w:t>
            </w:r>
          </w:p>
          <w:p w14:paraId="6AEB27E3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DF3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из местного</w:t>
            </w:r>
            <w:r w:rsidRPr="00B53B9D">
              <w:rPr>
                <w:rFonts w:ascii="Times New Roman" w:hAnsi="Times New Roman"/>
              </w:rPr>
              <w:t xml:space="preserve"> бюджета</w:t>
            </w:r>
          </w:p>
          <w:p w14:paraId="1831FF11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15160D" w:rsidRPr="00555DC9" w14:paraId="0F0EA432" w14:textId="77777777" w:rsidTr="0015160D">
        <w:trPr>
          <w:trHeight w:val="22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096" w14:textId="77777777" w:rsidR="0015160D" w:rsidRPr="00B53B9D" w:rsidRDefault="0015160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C275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E5C9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D58" w14:textId="77777777" w:rsidR="0015160D" w:rsidRPr="00B53B9D" w:rsidRDefault="001516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15160D" w:rsidRPr="00555DC9" w14:paraId="7CAC3C2C" w14:textId="77777777" w:rsidTr="00F94A0E">
        <w:trPr>
          <w:trHeight w:val="27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C2F1" w14:textId="77777777" w:rsidR="0015160D" w:rsidRPr="00555DC9" w:rsidRDefault="0015160D" w:rsidP="00DD7F4D">
            <w:pPr>
              <w:ind w:firstLine="27"/>
              <w:jc w:val="both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 xml:space="preserve">Капитальный ремонт улично-дорожной сети в с. Мамоны, Иркутского района, Иркутской области (ул. Главный проезд, ул. Проезд Радиан, ул. </w:t>
            </w:r>
            <w:r w:rsidR="000C7ECB">
              <w:rPr>
                <w:rFonts w:ascii="Times New Roman" w:hAnsi="Times New Roman"/>
              </w:rPr>
              <w:t>Солнечная)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C7AE7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3,306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3EA94" w14:textId="77777777" w:rsidR="0015160D" w:rsidRPr="006D308B" w:rsidRDefault="003177E0" w:rsidP="002A60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F093" w14:textId="77777777" w:rsidR="0015160D" w:rsidRPr="006D308B" w:rsidRDefault="003177E0" w:rsidP="00791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1 237,1</w:t>
            </w:r>
          </w:p>
        </w:tc>
      </w:tr>
      <w:tr w:rsidR="00F94A0E" w:rsidRPr="00555DC9" w14:paraId="19EBEEE4" w14:textId="77777777" w:rsidTr="0015160D">
        <w:trPr>
          <w:trHeight w:val="27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D5F17" w14:textId="77777777" w:rsidR="00F94A0E" w:rsidRPr="00555DC9" w:rsidRDefault="00F94A0E" w:rsidP="00DD7F4D">
            <w:pPr>
              <w:ind w:firstLine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85DFFB" w14:textId="77777777" w:rsidR="00F94A0E" w:rsidRPr="00B53B9D" w:rsidRDefault="003177E0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EE65F1" w14:textId="77777777" w:rsidR="00F94A0E" w:rsidRPr="006D308B" w:rsidRDefault="00F94A0E" w:rsidP="00B53B9D">
            <w:pPr>
              <w:jc w:val="center"/>
              <w:rPr>
                <w:rFonts w:ascii="Times New Roman" w:hAnsi="Times New Roman"/>
              </w:rPr>
            </w:pPr>
            <w:r w:rsidRPr="006D308B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C9AC82" w14:textId="14D32289" w:rsidR="00F94A0E" w:rsidRPr="006D308B" w:rsidRDefault="004A0A56" w:rsidP="004A0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9020,29</w:t>
            </w:r>
          </w:p>
        </w:tc>
      </w:tr>
      <w:tr w:rsidR="0015160D" w:rsidRPr="00555DC9" w14:paraId="1D258894" w14:textId="77777777" w:rsidTr="0015160D">
        <w:trPr>
          <w:trHeight w:val="98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774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3B9D">
              <w:rPr>
                <w:rFonts w:ascii="Times New Roman" w:hAnsi="Times New Roman"/>
                <w:color w:val="000000"/>
              </w:rPr>
              <w:t>Мероприятия на</w:t>
            </w:r>
          </w:p>
          <w:p w14:paraId="0B7FC094" w14:textId="77777777" w:rsidR="0015160D" w:rsidRPr="00B53B9D" w:rsidRDefault="0015160D" w:rsidP="003177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3177E0">
              <w:rPr>
                <w:rFonts w:ascii="Times New Roman" w:hAnsi="Times New Roman"/>
                <w:color w:val="000000"/>
              </w:rPr>
              <w:t xml:space="preserve">5 </w:t>
            </w:r>
            <w:r w:rsidRPr="00B53B9D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B386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r w:rsidRPr="00B53B9D">
              <w:rPr>
                <w:rFonts w:ascii="Times New Roman" w:hAnsi="Times New Roman"/>
                <w:color w:val="000000" w:themeColor="text1"/>
              </w:rPr>
              <w:t>Протяженность дорог,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9A4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B9D">
              <w:rPr>
                <w:rFonts w:ascii="Times New Roman" w:hAnsi="Times New Roman"/>
              </w:rPr>
              <w:t>из областного бюджета</w:t>
            </w:r>
          </w:p>
          <w:p w14:paraId="0A5FD9E1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434A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Объем финансирования</w:t>
            </w:r>
            <w:r w:rsidRPr="00B53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из местного</w:t>
            </w:r>
            <w:r w:rsidRPr="00B53B9D">
              <w:rPr>
                <w:rFonts w:ascii="Times New Roman" w:hAnsi="Times New Roman"/>
              </w:rPr>
              <w:t xml:space="preserve"> бюджета</w:t>
            </w:r>
          </w:p>
          <w:p w14:paraId="2EC02A5A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1F497D"/>
              </w:rPr>
            </w:pPr>
            <w:proofErr w:type="spellStart"/>
            <w:r w:rsidRPr="00B53B9D">
              <w:rPr>
                <w:rFonts w:ascii="Times New Roman" w:hAnsi="Times New Roman"/>
              </w:rPr>
              <w:t>тыс.руб</w:t>
            </w:r>
            <w:proofErr w:type="spellEnd"/>
          </w:p>
        </w:tc>
      </w:tr>
      <w:tr w:rsidR="0015160D" w:rsidRPr="00555DC9" w14:paraId="2E371CC4" w14:textId="77777777" w:rsidTr="0015160D">
        <w:trPr>
          <w:trHeight w:val="13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4CFD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5ABB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8317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3F3" w14:textId="77777777" w:rsidR="0015160D" w:rsidRPr="00B53B9D" w:rsidRDefault="0015160D" w:rsidP="00B53B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C7ECB" w:rsidRPr="00555DC9" w14:paraId="6377D7B8" w14:textId="77777777" w:rsidTr="000C7ECB">
        <w:trPr>
          <w:trHeight w:val="27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CBA" w14:textId="77777777" w:rsidR="000C7ECB" w:rsidRPr="00555DC9" w:rsidRDefault="000C7ECB" w:rsidP="000C7ECB">
            <w:pPr>
              <w:ind w:firstLine="27"/>
              <w:jc w:val="both"/>
              <w:rPr>
                <w:rFonts w:ascii="Times New Roman" w:hAnsi="Times New Roman"/>
              </w:rPr>
            </w:pPr>
            <w:r w:rsidRPr="00555DC9">
              <w:rPr>
                <w:rFonts w:ascii="Times New Roman" w:hAnsi="Times New Roman"/>
              </w:rPr>
              <w:t xml:space="preserve">Капитальный ремонт улично-дорожной сети в с. Мамоны, Иркутского района, Иркутской области (ул. Главный проезд, ул. Проезд Радиан, ул. </w:t>
            </w:r>
            <w:r>
              <w:rPr>
                <w:rFonts w:ascii="Times New Roman" w:hAnsi="Times New Roman"/>
              </w:rPr>
              <w:t xml:space="preserve">Солнечная)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1707" w14:textId="77777777" w:rsidR="000C7ECB" w:rsidRPr="00B53B9D" w:rsidRDefault="000C7ECB" w:rsidP="000C7ECB">
            <w:pPr>
              <w:jc w:val="center"/>
              <w:rPr>
                <w:rFonts w:ascii="Times New Roman" w:hAnsi="Times New Roman"/>
              </w:rPr>
            </w:pPr>
            <w:r w:rsidRPr="00B53B9D">
              <w:rPr>
                <w:rFonts w:ascii="Times New Roman" w:hAnsi="Times New Roman"/>
              </w:rPr>
              <w:t>3,306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917A5" w14:textId="77777777" w:rsidR="000C7ECB" w:rsidRPr="006D308B" w:rsidRDefault="003177E0" w:rsidP="003177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D064E" w14:textId="61D84D20" w:rsidR="000C7ECB" w:rsidRPr="006D308B" w:rsidRDefault="003177E0" w:rsidP="007911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0A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666,7</w:t>
            </w:r>
          </w:p>
        </w:tc>
      </w:tr>
      <w:tr w:rsidR="000C7ECB" w:rsidRPr="00555DC9" w14:paraId="0A376A27" w14:textId="77777777" w:rsidTr="00B56B4A">
        <w:trPr>
          <w:trHeight w:val="9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B9194" w14:textId="77777777" w:rsidR="000C7ECB" w:rsidRPr="00555DC9" w:rsidRDefault="000C7ECB" w:rsidP="000C7ECB">
            <w:pPr>
              <w:ind w:firstLine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Содержание,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2C852C" w14:textId="77777777" w:rsidR="000C7ECB" w:rsidRPr="00B53B9D" w:rsidRDefault="003177E0" w:rsidP="000C7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FDE1D8" w14:textId="77777777" w:rsidR="000C7ECB" w:rsidRPr="006D308B" w:rsidRDefault="000C7ECB" w:rsidP="000C7ECB">
            <w:pPr>
              <w:jc w:val="center"/>
              <w:rPr>
                <w:rFonts w:ascii="Times New Roman" w:hAnsi="Times New Roman"/>
              </w:rPr>
            </w:pPr>
            <w:r w:rsidRPr="006D308B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CDF4DC" w14:textId="1AF91CF3" w:rsidR="000C7ECB" w:rsidRPr="006D308B" w:rsidRDefault="004A0A56" w:rsidP="004A0A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9 164,47</w:t>
            </w:r>
          </w:p>
        </w:tc>
      </w:tr>
    </w:tbl>
    <w:p w14:paraId="0AEFFF90" w14:textId="77777777" w:rsidR="004F16BE" w:rsidRDefault="004F16BE" w:rsidP="004A4377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42BDCED" w14:textId="77777777" w:rsidR="004F16BE" w:rsidRDefault="004F16BE" w:rsidP="004A4377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1C750FC" w14:textId="77777777" w:rsidR="004A4377" w:rsidRPr="004A4377" w:rsidRDefault="004A4377" w:rsidP="004A4377">
      <w:pPr>
        <w:pStyle w:val="11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A4377">
        <w:rPr>
          <w:rFonts w:ascii="Times New Roman" w:hAnsi="Times New Roman"/>
          <w:b/>
          <w:sz w:val="28"/>
          <w:szCs w:val="28"/>
        </w:rPr>
        <w:t>Раздел 4</w:t>
      </w:r>
      <w:r>
        <w:rPr>
          <w:rFonts w:ascii="Times New Roman" w:hAnsi="Times New Roman"/>
          <w:b/>
          <w:sz w:val="28"/>
          <w:szCs w:val="28"/>
        </w:rPr>
        <w:t>.</w:t>
      </w:r>
      <w:r w:rsidRPr="004A4377">
        <w:rPr>
          <w:rFonts w:ascii="Times New Roman" w:hAnsi="Times New Roman"/>
          <w:b/>
          <w:sz w:val="28"/>
          <w:szCs w:val="28"/>
        </w:rPr>
        <w:t xml:space="preserve"> Анализ рынков реализации программы и описание мер управления рисками реализации программы</w:t>
      </w:r>
    </w:p>
    <w:p w14:paraId="267A81B4" w14:textId="77777777" w:rsidR="004A4377" w:rsidRPr="00803A85" w:rsidRDefault="004A4377" w:rsidP="004A4377">
      <w:pPr>
        <w:pStyle w:val="11"/>
        <w:ind w:left="0" w:firstLine="709"/>
        <w:rPr>
          <w:rFonts w:ascii="Times New Roman" w:hAnsi="Times New Roman"/>
          <w:sz w:val="28"/>
          <w:szCs w:val="28"/>
        </w:rPr>
      </w:pPr>
    </w:p>
    <w:p w14:paraId="44CEAC09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D53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F75D53">
        <w:rPr>
          <w:rFonts w:ascii="Times New Roman" w:hAnsi="Times New Roman"/>
          <w:sz w:val="28"/>
          <w:szCs w:val="28"/>
        </w:rPr>
        <w:t xml:space="preserve">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</w:t>
      </w:r>
      <w:r>
        <w:rPr>
          <w:rFonts w:ascii="Times New Roman" w:hAnsi="Times New Roman"/>
          <w:sz w:val="28"/>
          <w:szCs w:val="28"/>
        </w:rPr>
        <w:t>программы</w:t>
      </w:r>
      <w:r w:rsidRPr="00F75D53">
        <w:rPr>
          <w:rFonts w:ascii="Times New Roman" w:hAnsi="Times New Roman"/>
          <w:sz w:val="28"/>
          <w:szCs w:val="28"/>
        </w:rPr>
        <w:t>, нерациональному использованию ресурсов, другим негативным последствиям.</w:t>
      </w:r>
    </w:p>
    <w:p w14:paraId="47AAA059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5D53">
        <w:rPr>
          <w:rFonts w:ascii="Times New Roman" w:hAnsi="Times New Roman"/>
          <w:sz w:val="28"/>
          <w:szCs w:val="28"/>
        </w:rPr>
        <w:t>К таким рискам следует отнести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D53">
        <w:rPr>
          <w:rFonts w:ascii="Times New Roman" w:hAnsi="Times New Roman"/>
          <w:sz w:val="28"/>
          <w:szCs w:val="28"/>
        </w:rPr>
        <w:t>макроэкономические риски, связанные с нестабильностью мировой экономик</w:t>
      </w:r>
      <w:r>
        <w:rPr>
          <w:rFonts w:ascii="Times New Roman" w:hAnsi="Times New Roman"/>
          <w:sz w:val="28"/>
          <w:szCs w:val="28"/>
        </w:rPr>
        <w:t>и</w:t>
      </w:r>
      <w:r w:rsidRPr="00F75D53">
        <w:rPr>
          <w:rFonts w:ascii="Times New Roman" w:hAnsi="Times New Roman"/>
          <w:sz w:val="28"/>
          <w:szCs w:val="28"/>
        </w:rPr>
        <w:t>, в том числе с колебаниями цен на энергоносители.</w:t>
      </w:r>
    </w:p>
    <w:p w14:paraId="77D65051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строительства, реконструкции, капитального ремонта, ремонта автомобильных дорог общего пользования местного значения.</w:t>
      </w:r>
    </w:p>
    <w:p w14:paraId="73D43965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рисками при реализации программы и минимизация их негативных последствий при выполнении программы будет осуществляться на основе оперативного и среднесрочного планирования работ.</w:t>
      </w:r>
    </w:p>
    <w:p w14:paraId="2FAACF34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реализацией программы предусматривает следующие меры, направленные на управление рисками:</w:t>
      </w:r>
    </w:p>
    <w:p w14:paraId="46DBCCF1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</w:p>
    <w:p w14:paraId="7952053A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14:paraId="5A9F6D71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66D21" w14:textId="77777777" w:rsidR="004A4377" w:rsidRPr="004A4377" w:rsidRDefault="004A4377" w:rsidP="004A437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437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5</w:t>
      </w:r>
      <w:r w:rsidRPr="004A4377">
        <w:rPr>
          <w:rFonts w:ascii="Times New Roman" w:hAnsi="Times New Roman"/>
          <w:b/>
          <w:sz w:val="28"/>
          <w:szCs w:val="28"/>
        </w:rPr>
        <w:t>. Ожидаемые конечные результаты реализации программы.</w:t>
      </w:r>
    </w:p>
    <w:p w14:paraId="1005661B" w14:textId="77777777" w:rsidR="004A4377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AC87D" w14:textId="77777777" w:rsidR="004A4377" w:rsidRPr="00A23D59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реализации программы, в том числе с областным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/>
          <w:sz w:val="28"/>
          <w:szCs w:val="28"/>
        </w:rPr>
        <w:t>, плотность сети автомобильных дорог общего пользования местного значения, отвечающих нормативным требованиям к транспортно-эксп</w:t>
      </w:r>
      <w:r w:rsidR="0015160D">
        <w:rPr>
          <w:rFonts w:ascii="Times New Roman" w:hAnsi="Times New Roman"/>
          <w:sz w:val="28"/>
          <w:szCs w:val="28"/>
        </w:rPr>
        <w:t>луатационным показателям</w:t>
      </w:r>
      <w:r w:rsidR="003177E0">
        <w:rPr>
          <w:rFonts w:ascii="Times New Roman" w:hAnsi="Times New Roman"/>
          <w:sz w:val="28"/>
          <w:szCs w:val="28"/>
        </w:rPr>
        <w:t xml:space="preserve"> в 2025</w:t>
      </w:r>
      <w:r>
        <w:rPr>
          <w:rFonts w:ascii="Times New Roman" w:hAnsi="Times New Roman"/>
          <w:sz w:val="28"/>
          <w:szCs w:val="28"/>
        </w:rPr>
        <w:t xml:space="preserve"> году составит 3,306 км, что </w:t>
      </w:r>
      <w:r w:rsidRPr="00A23D59">
        <w:rPr>
          <w:rFonts w:ascii="Times New Roman" w:hAnsi="Times New Roman"/>
          <w:sz w:val="28"/>
          <w:szCs w:val="28"/>
        </w:rPr>
        <w:t>обеспечи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A23D59">
        <w:rPr>
          <w:rFonts w:ascii="Times New Roman" w:hAnsi="Times New Roman"/>
          <w:sz w:val="28"/>
          <w:szCs w:val="28"/>
        </w:rPr>
        <w:t xml:space="preserve">социально-экономические потребности населения </w:t>
      </w:r>
      <w:r>
        <w:rPr>
          <w:rFonts w:ascii="Times New Roman" w:hAnsi="Times New Roman"/>
          <w:sz w:val="28"/>
          <w:szCs w:val="28"/>
        </w:rPr>
        <w:t>Мамонского муниципального образования</w:t>
      </w:r>
      <w:r w:rsidRPr="00A23D59">
        <w:rPr>
          <w:rFonts w:ascii="Times New Roman" w:hAnsi="Times New Roman"/>
          <w:sz w:val="28"/>
          <w:szCs w:val="28"/>
        </w:rPr>
        <w:t xml:space="preserve"> и хозяйствующих субъектов.</w:t>
      </w:r>
    </w:p>
    <w:p w14:paraId="165A4379" w14:textId="77777777" w:rsidR="00A23282" w:rsidRDefault="004A4377" w:rsidP="004A43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этого результата означает повышение качества жизни населения и уровня развития экономики.</w:t>
      </w:r>
    </w:p>
    <w:p w14:paraId="1FDB2731" w14:textId="77777777" w:rsidR="00A23282" w:rsidRDefault="00781DDF" w:rsidP="00BD58BC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57B390D" wp14:editId="53486EAE">
                <wp:extent cx="307340" cy="307340"/>
                <wp:effectExtent l="0" t="0" r="0" b="0"/>
                <wp:docPr id="8" name="Прямоугольник 8" descr="https://wonder-day.com/wp-content/uploads/2020/06/wonder-day-ninjago-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88A52E" id="Прямоугольник 8" o:spid="_x0000_s1026" alt="https://wonder-day.com/wp-content/uploads/2020/06/wonder-day-ninjago-54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CCAE394" wp14:editId="2E895A7E">
                <wp:extent cx="307340" cy="307340"/>
                <wp:effectExtent l="0" t="0" r="0" b="0"/>
                <wp:docPr id="6" name="Прямоугольник 6" descr="https://mirchild.com/sites/default/files/images/raskraski/raskraski--malchikam--lego-nindzyago-mastera-kruzhitcu--28_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E5EC39" id="Прямоугольник 6" o:spid="_x0000_s1026" alt="https://mirchild.com/sites/default/files/images/raskraski/raskraski--malchikam--lego-nindzyago-mastera-kruzhitcu--28_m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6615050" wp14:editId="3E530446">
                <wp:extent cx="307340" cy="307340"/>
                <wp:effectExtent l="0" t="0" r="0" b="0"/>
                <wp:docPr id="2" name="AutoShape 8" descr="https://mirchild.com/sites/default/files/images/raskraski/raskraski--malchikam--lego-nindzyago-mastera-kruzhitcu--28_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A1F7F8" id="AutoShape 8" o:spid="_x0000_s1026" alt="https://mirchild.com/sites/default/files/images/raskraski/raskraski--malchikam--lego-nindzyago-mastera-kruzhitcu--28_m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23282" w:rsidSect="001516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F22"/>
    <w:multiLevelType w:val="hybridMultilevel"/>
    <w:tmpl w:val="FF26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A"/>
    <w:rsid w:val="00087B00"/>
    <w:rsid w:val="000C7ECB"/>
    <w:rsid w:val="000F4976"/>
    <w:rsid w:val="0015160D"/>
    <w:rsid w:val="001E08BC"/>
    <w:rsid w:val="002024FA"/>
    <w:rsid w:val="002107A7"/>
    <w:rsid w:val="002A6007"/>
    <w:rsid w:val="003177E0"/>
    <w:rsid w:val="003B2CDB"/>
    <w:rsid w:val="003F2C0C"/>
    <w:rsid w:val="00447DC5"/>
    <w:rsid w:val="004A0A56"/>
    <w:rsid w:val="004A4377"/>
    <w:rsid w:val="004F16BE"/>
    <w:rsid w:val="00555DC9"/>
    <w:rsid w:val="0062695E"/>
    <w:rsid w:val="00637C40"/>
    <w:rsid w:val="00677CF9"/>
    <w:rsid w:val="006D308B"/>
    <w:rsid w:val="006D4045"/>
    <w:rsid w:val="006F25C8"/>
    <w:rsid w:val="00714A02"/>
    <w:rsid w:val="00781DDF"/>
    <w:rsid w:val="007911B1"/>
    <w:rsid w:val="00796363"/>
    <w:rsid w:val="00860ACE"/>
    <w:rsid w:val="008863F2"/>
    <w:rsid w:val="00950C97"/>
    <w:rsid w:val="00980E97"/>
    <w:rsid w:val="00A23282"/>
    <w:rsid w:val="00A3260C"/>
    <w:rsid w:val="00B53B9D"/>
    <w:rsid w:val="00B56B4A"/>
    <w:rsid w:val="00B941F1"/>
    <w:rsid w:val="00BB357F"/>
    <w:rsid w:val="00BD14FF"/>
    <w:rsid w:val="00BD58BC"/>
    <w:rsid w:val="00C605DE"/>
    <w:rsid w:val="00C6588F"/>
    <w:rsid w:val="00D00F7B"/>
    <w:rsid w:val="00DB1114"/>
    <w:rsid w:val="00DD7F4D"/>
    <w:rsid w:val="00E012AB"/>
    <w:rsid w:val="00E740E4"/>
    <w:rsid w:val="00E74ECC"/>
    <w:rsid w:val="00EE5533"/>
    <w:rsid w:val="00F51FD6"/>
    <w:rsid w:val="00F565D2"/>
    <w:rsid w:val="00F771A7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8863"/>
  <w15:chartTrackingRefBased/>
  <w15:docId w15:val="{0C1B4A8B-4562-494F-A395-42E6503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8BC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8B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BD58BC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BD58BC"/>
  </w:style>
  <w:style w:type="character" w:customStyle="1" w:styleId="a5">
    <w:name w:val="Цветовое выделение"/>
    <w:uiPriority w:val="99"/>
    <w:rsid w:val="00BD58BC"/>
    <w:rPr>
      <w:b/>
      <w:bCs w:val="0"/>
      <w:color w:val="000080"/>
    </w:rPr>
  </w:style>
  <w:style w:type="character" w:styleId="a6">
    <w:name w:val="Hyperlink"/>
    <w:basedOn w:val="a0"/>
    <w:uiPriority w:val="99"/>
    <w:semiHidden/>
    <w:unhideWhenUsed/>
    <w:rsid w:val="00BD58BC"/>
    <w:rPr>
      <w:color w:val="0000FF"/>
      <w:u w:val="single"/>
    </w:rPr>
  </w:style>
  <w:style w:type="paragraph" w:styleId="a7">
    <w:name w:val="No Spacing"/>
    <w:uiPriority w:val="1"/>
    <w:qFormat/>
    <w:rsid w:val="00BD5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6D4045"/>
    <w:pPr>
      <w:widowControl/>
      <w:autoSpaceDE/>
      <w:autoSpaceDN/>
      <w:adjustRightInd/>
      <w:jc w:val="both"/>
    </w:pPr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rsid w:val="006D40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32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0F4976"/>
    <w:pPr>
      <w:widowControl/>
      <w:autoSpaceDE/>
      <w:autoSpaceDN/>
      <w:adjustRightInd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F4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C1D7A09C0EA673C3F7138E0FC1DC97F303F964EA1974C44393AE67BB942203D5B0EAAEB28193403C9C49C8yEG3L" TargetMode="External"/><Relationship Id="rId5" Type="http://schemas.openxmlformats.org/officeDocument/2006/relationships/hyperlink" Target="consultantplus://offline/ref=DBC1D7A09C0EA673C3F7138E0FC1DC97F303F964EA1974C44393AE67BB942203D5B0EAAEB28193403E9C4CCDyEG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2023-01-12T07:42:00Z</cp:lastPrinted>
  <dcterms:created xsi:type="dcterms:W3CDTF">2022-06-14T08:22:00Z</dcterms:created>
  <dcterms:modified xsi:type="dcterms:W3CDTF">2023-02-28T04:05:00Z</dcterms:modified>
</cp:coreProperties>
</file>