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A36D" w14:textId="02A158EC" w:rsidR="001D30B4" w:rsidRDefault="00DA642B" w:rsidP="00DA642B">
      <w:pPr>
        <w:pStyle w:val="1"/>
        <w:ind w:firstLine="709"/>
        <w:jc w:val="both"/>
      </w:pPr>
      <w:r>
        <w:t>Внимание торговых представителей</w:t>
      </w:r>
      <w:r w:rsidR="00000000">
        <w:t xml:space="preserve"> на получение финансовой поддержки в виде займа в региональной и муниципальной микрофинансовых организациях</w:t>
      </w:r>
      <w:r>
        <w:t>, Вы можете обратиться:</w:t>
      </w:r>
    </w:p>
    <w:p w14:paraId="238B324A" w14:textId="69E80E21" w:rsidR="001D30B4" w:rsidRDefault="00000000">
      <w:pPr>
        <w:pStyle w:val="1"/>
        <w:ind w:firstLine="720"/>
        <w:jc w:val="both"/>
      </w:pPr>
      <w:r>
        <w:t>Ответственны</w:t>
      </w:r>
      <w:r w:rsidR="00DA642B">
        <w:t>й</w:t>
      </w:r>
      <w:r>
        <w:t xml:space="preserve"> со стороны муниципальной микрофинансовой организации (далее-МФО) является директор Микрокредитной компании «Фонд поддержки субъектов малого и среднего предпринимательства Иркутского района» - Шпаков Сергей Васильевич, контактный номер тел.: 8-924-291-91-99, 8(3952)718-046 эл. почта: </w:t>
      </w:r>
      <w:hyperlink r:id="rId6" w:history="1">
        <w:r>
          <w:rPr>
            <w:u w:val="single"/>
            <w:lang w:val="en-US" w:eastAsia="en-US" w:bidi="en-US"/>
          </w:rPr>
          <w:t>irk</w:t>
        </w:r>
        <w:r w:rsidRPr="00DA642B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fond</w:t>
        </w:r>
        <w:r w:rsidRPr="00DA642B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mail</w:t>
        </w:r>
        <w:r w:rsidRPr="00DA642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DA642B">
        <w:rPr>
          <w:lang w:eastAsia="en-US" w:bidi="en-US"/>
        </w:rPr>
        <w:t>.</w:t>
      </w:r>
    </w:p>
    <w:p w14:paraId="2E15025F" w14:textId="7D893527" w:rsidR="001D30B4" w:rsidRDefault="00DA642B">
      <w:pPr>
        <w:pStyle w:val="1"/>
        <w:ind w:firstLine="720"/>
        <w:jc w:val="both"/>
      </w:pPr>
      <w:r>
        <w:t>П</w:t>
      </w:r>
      <w:r w:rsidR="00000000">
        <w:t>одробная информация о Микрокредитной компании «Фонд поддержки субъектов малого и среднего предпринимательства Иркутского района» размещена на официальном сайте Иркутского районного муниципального образования в разделе: Социально-экономическое развитие/Малый и средний бизнес/Микрокредитная компания «Фонд поддержки субъектов малого и среднего предпринимательства Иркутского района».</w:t>
      </w:r>
    </w:p>
    <w:p w14:paraId="7708C6E8" w14:textId="2501A1B5" w:rsidR="001D30B4" w:rsidRDefault="00000000">
      <w:pPr>
        <w:pStyle w:val="1"/>
        <w:ind w:firstLine="720"/>
        <w:jc w:val="both"/>
      </w:pPr>
      <w:r>
        <w:t>Ответственны</w:t>
      </w:r>
      <w:r w:rsidR="00DA642B">
        <w:t>й</w:t>
      </w:r>
      <w:r>
        <w:t xml:space="preserve"> со стороны региональной МФО является директор Микрокредитной компании «Фонд микрокредитования Иркутской области» - Мосина Ольга Трофимовна, контактный номер тел.: 8(3952)43-43-29 эл. почта: </w:t>
      </w:r>
      <w:hyperlink r:id="rId7" w:history="1">
        <w:r>
          <w:rPr>
            <w:u w:val="single"/>
            <w:lang w:val="en-US" w:eastAsia="en-US" w:bidi="en-US"/>
          </w:rPr>
          <w:t>a</w:t>
        </w:r>
        <w:r w:rsidRPr="00DA642B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mfoirk</w:t>
        </w:r>
        <w:r w:rsidRPr="00DA642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DA642B">
        <w:rPr>
          <w:lang w:eastAsia="en-US" w:bidi="en-US"/>
        </w:rPr>
        <w:t>.</w:t>
      </w:r>
    </w:p>
    <w:p w14:paraId="26C3AEAA" w14:textId="77777777" w:rsidR="001D30B4" w:rsidRDefault="00000000">
      <w:pPr>
        <w:pStyle w:val="1"/>
        <w:ind w:firstLine="720"/>
        <w:jc w:val="both"/>
      </w:pPr>
      <w:r>
        <w:t xml:space="preserve">Вся необходимая информация размещена на официальном сайте Микрокредитной компании «Фонд микрокредитования Иркутской области» по адресу: </w:t>
      </w:r>
      <w:hyperlink r:id="rId8" w:history="1">
        <w:r>
          <w:rPr>
            <w:u w:val="single"/>
            <w:lang w:val="en-US" w:eastAsia="en-US" w:bidi="en-US"/>
          </w:rPr>
          <w:t>http</w:t>
        </w:r>
        <w:r w:rsidRPr="00DA642B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mfoirk</w:t>
        </w:r>
        <w:r w:rsidRPr="00DA642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  <w:r w:rsidRPr="00DA642B">
          <w:rPr>
            <w:u w:val="single"/>
            <w:lang w:eastAsia="en-US" w:bidi="en-US"/>
          </w:rPr>
          <w:t>/</w:t>
        </w:r>
      </w:hyperlink>
      <w:r w:rsidRPr="00DA642B">
        <w:rPr>
          <w:lang w:eastAsia="en-US" w:bidi="en-US"/>
        </w:rPr>
        <w:t>.</w:t>
      </w:r>
    </w:p>
    <w:sectPr w:rsidR="001D30B4">
      <w:pgSz w:w="11900" w:h="16840"/>
      <w:pgMar w:top="1299" w:right="441" w:bottom="1299" w:left="1682" w:header="871" w:footer="8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2960" w14:textId="77777777" w:rsidR="00CD6E93" w:rsidRDefault="00CD6E93">
      <w:r>
        <w:separator/>
      </w:r>
    </w:p>
  </w:endnote>
  <w:endnote w:type="continuationSeparator" w:id="0">
    <w:p w14:paraId="3604D28B" w14:textId="77777777" w:rsidR="00CD6E93" w:rsidRDefault="00CD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53BE" w14:textId="77777777" w:rsidR="00CD6E93" w:rsidRDefault="00CD6E93"/>
  </w:footnote>
  <w:footnote w:type="continuationSeparator" w:id="0">
    <w:p w14:paraId="3F29221D" w14:textId="77777777" w:rsidR="00CD6E93" w:rsidRDefault="00CD6E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B4"/>
    <w:rsid w:val="001D30B4"/>
    <w:rsid w:val="00CD6E93"/>
    <w:rsid w:val="00D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190F"/>
  <w15:docId w15:val="{C1688583-3A79-4B85-BB8A-7AA1F059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  <w:ind w:left="56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ind w:firstLine="7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pacing w:line="276" w:lineRule="auto"/>
      <w:ind w:firstLine="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line="218" w:lineRule="auto"/>
      <w:ind w:left="1050" w:firstLine="100"/>
    </w:pPr>
    <w:rPr>
      <w:rFonts w:ascii="Courier New" w:eastAsia="Courier New" w:hAnsi="Courier New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oir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@mfoir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k-fond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2023-08-21T06:15:00Z</dcterms:created>
  <dcterms:modified xsi:type="dcterms:W3CDTF">2023-08-21T06:17:00Z</dcterms:modified>
</cp:coreProperties>
</file>