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DE0E8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Заключение</w:t>
      </w:r>
    </w:p>
    <w:p w14:paraId="47A9DD74" w14:textId="255659F4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о результатах общественных обсуждений</w:t>
      </w:r>
    </w:p>
    <w:p w14:paraId="5AA17551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по проекту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E7560" w14:paraId="0E97690E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81333D" w14:textId="406029DE" w:rsidR="007E7560" w:rsidRDefault="00C86661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8A5C1A">
              <w:rPr>
                <w:bCs/>
                <w:spacing w:val="5"/>
                <w:sz w:val="28"/>
                <w:szCs w:val="28"/>
              </w:rPr>
              <w:t xml:space="preserve">решения о предоставлении разрешения на </w:t>
            </w:r>
            <w:r w:rsidRPr="009B2010">
              <w:rPr>
                <w:bCs/>
                <w:spacing w:val="5"/>
                <w:sz w:val="28"/>
                <w:szCs w:val="28"/>
              </w:rPr>
              <w:t>условно разрешенный вид использования земельного участка или объекта капитального строительства</w:t>
            </w:r>
          </w:p>
        </w:tc>
      </w:tr>
      <w:tr w:rsidR="007E7560" w14:paraId="3664B0A8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5F2E9" w14:textId="77777777" w:rsidR="007E7560" w:rsidRPr="00E629FD" w:rsidRDefault="007E7560" w:rsidP="00A3056E">
            <w:pPr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(наименование проекта)</w:t>
            </w:r>
          </w:p>
        </w:tc>
      </w:tr>
    </w:tbl>
    <w:p w14:paraId="665D7A35" w14:textId="7D897B56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W w:w="0" w:type="auto"/>
        <w:tblInd w:w="59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69"/>
        <w:gridCol w:w="369"/>
        <w:gridCol w:w="340"/>
      </w:tblGrid>
      <w:tr w:rsidR="00373830" w:rsidRPr="00373830" w14:paraId="63C9FFE7" w14:textId="77777777" w:rsidTr="00A3056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C1CBB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A70495" w14:textId="190C69A6" w:rsidR="00373830" w:rsidRPr="00373830" w:rsidRDefault="0060414F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78905" w14:textId="77777777" w:rsidR="00373830" w:rsidRPr="00373830" w:rsidRDefault="00373830" w:rsidP="00A3056E">
            <w:pPr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0043D5" w14:textId="6E973398" w:rsidR="00373830" w:rsidRPr="00373830" w:rsidRDefault="0060414F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71301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E0D1EB" w14:textId="1E5D2C17" w:rsidR="00373830" w:rsidRPr="00373830" w:rsidRDefault="00373830" w:rsidP="00A3056E">
            <w:pPr>
              <w:jc w:val="center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</w:t>
            </w:r>
            <w:r w:rsidR="009A6EBF">
              <w:rPr>
                <w:sz w:val="28"/>
                <w:szCs w:val="28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22C4B" w14:textId="77777777" w:rsidR="00373830" w:rsidRPr="00373830" w:rsidRDefault="00373830" w:rsidP="00A3056E">
            <w:pPr>
              <w:ind w:left="57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г.</w:t>
            </w:r>
          </w:p>
        </w:tc>
      </w:tr>
    </w:tbl>
    <w:p w14:paraId="1E4D81BD" w14:textId="77777777" w:rsidR="00373830" w:rsidRDefault="00373830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94771" w14:paraId="661EBE36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85416" w14:textId="484D8B9D" w:rsidR="00F94771" w:rsidRDefault="00F94771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F94771">
              <w:rPr>
                <w:bCs/>
                <w:spacing w:val="5"/>
                <w:sz w:val="28"/>
                <w:szCs w:val="28"/>
              </w:rPr>
              <w:t>Администрация Мамонского муниципального образования – администрация сельского поселения</w:t>
            </w:r>
          </w:p>
        </w:tc>
      </w:tr>
      <w:tr w:rsidR="00F94771" w:rsidRPr="00F94771" w14:paraId="3105A860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3FEE0" w14:textId="61F1F30E" w:rsidR="00F94771" w:rsidRPr="00F94771" w:rsidRDefault="00F94771" w:rsidP="00A3056E">
            <w:pPr>
              <w:jc w:val="center"/>
              <w:rPr>
                <w:rFonts w:eastAsia="Calibri"/>
                <w:iCs/>
              </w:rPr>
            </w:pPr>
            <w:r w:rsidRPr="00F94771">
              <w:rPr>
                <w:rFonts w:eastAsia="Calibri"/>
                <w:iCs/>
              </w:rPr>
              <w:t>(организатор проведения общественных обсуждений)</w:t>
            </w:r>
          </w:p>
        </w:tc>
      </w:tr>
    </w:tbl>
    <w:p w14:paraId="74B69308" w14:textId="77777777" w:rsidR="00F94771" w:rsidRPr="00227C54" w:rsidRDefault="00F94771" w:rsidP="00227C54">
      <w:pPr>
        <w:jc w:val="both"/>
        <w:outlineLvl w:val="0"/>
        <w:rPr>
          <w:rFonts w:eastAsia="Calibri"/>
        </w:rPr>
      </w:pPr>
    </w:p>
    <w:p w14:paraId="4C05F264" w14:textId="0A8D5AB7" w:rsidR="00227C54" w:rsidRPr="00227C54" w:rsidRDefault="00227C54" w:rsidP="00F94771">
      <w:pPr>
        <w:jc w:val="both"/>
        <w:outlineLvl w:val="0"/>
        <w:rPr>
          <w:rFonts w:eastAsia="Calibri"/>
        </w:rPr>
      </w:pPr>
      <w:r w:rsidRPr="00227C54">
        <w:rPr>
          <w:rFonts w:eastAsia="Calibri"/>
          <w:sz w:val="28"/>
          <w:szCs w:val="28"/>
        </w:rPr>
        <w:t xml:space="preserve">Наименование проекта, для обсуждения которого проводились общественные обсуждения </w:t>
      </w:r>
      <w:r w:rsidR="00F94771">
        <w:rPr>
          <w:rFonts w:eastAsia="Calibri"/>
          <w:sz w:val="28"/>
          <w:szCs w:val="28"/>
        </w:rPr>
        <w:t>«</w:t>
      </w:r>
      <w:r w:rsidR="007B2A3E" w:rsidRPr="007B2A3E">
        <w:rPr>
          <w:rFonts w:eastAsia="Calibri"/>
          <w:sz w:val="28"/>
          <w:szCs w:val="28"/>
          <w:u w:val="single"/>
        </w:rPr>
        <w:t xml:space="preserve">О назначении общественных обсуждений по проекту </w:t>
      </w:r>
      <w:r w:rsidR="00C86661" w:rsidRPr="00C86661">
        <w:rPr>
          <w:rFonts w:eastAsia="Calibri"/>
          <w:sz w:val="28"/>
          <w:szCs w:val="28"/>
          <w:u w:val="single"/>
        </w:rPr>
        <w:t xml:space="preserve">решения о предоставлении разрешения на условно разрешенный вид использования земельного участка или объекта капитального </w:t>
      </w:r>
      <w:proofErr w:type="gramStart"/>
      <w:r w:rsidR="009A6EBF" w:rsidRPr="00C86661">
        <w:rPr>
          <w:rFonts w:eastAsia="Calibri"/>
          <w:sz w:val="28"/>
          <w:szCs w:val="28"/>
          <w:u w:val="single"/>
        </w:rPr>
        <w:t>строительства</w:t>
      </w:r>
      <w:r w:rsidR="009A6EBF">
        <w:rPr>
          <w:rFonts w:eastAsia="Calibri"/>
          <w:sz w:val="28"/>
          <w:szCs w:val="28"/>
          <w:u w:val="single"/>
        </w:rPr>
        <w:t xml:space="preserve">»  </w:t>
      </w:r>
      <w:r w:rsidR="00F94771">
        <w:rPr>
          <w:rFonts w:eastAsia="Calibri"/>
          <w:sz w:val="28"/>
          <w:szCs w:val="28"/>
          <w:u w:val="single"/>
        </w:rPr>
        <w:t xml:space="preserve"> </w:t>
      </w:r>
      <w:proofErr w:type="gramEnd"/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085D7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4A603053" w14:textId="77777777" w:rsidR="00F94771" w:rsidRDefault="00F94771" w:rsidP="00227C54">
      <w:pPr>
        <w:jc w:val="both"/>
        <w:outlineLvl w:val="0"/>
        <w:rPr>
          <w:rFonts w:eastAsia="Calibri"/>
        </w:rPr>
      </w:pPr>
    </w:p>
    <w:p w14:paraId="1B30B993" w14:textId="57669CF4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>Количество участников, которые приняли участие в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 xml:space="preserve">общественных обсуждениях </w:t>
      </w:r>
      <w:r w:rsidR="009A6EBF">
        <w:rPr>
          <w:rFonts w:eastAsia="Calibri"/>
          <w:sz w:val="28"/>
          <w:szCs w:val="28"/>
          <w:u w:val="single"/>
        </w:rPr>
        <w:t>5</w:t>
      </w:r>
      <w:r w:rsidR="00F94771" w:rsidRPr="007C181D">
        <w:rPr>
          <w:rFonts w:eastAsia="Calibri"/>
          <w:sz w:val="28"/>
          <w:szCs w:val="28"/>
          <w:u w:val="single"/>
        </w:rPr>
        <w:t xml:space="preserve"> человек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                                                              </w:t>
      </w:r>
      <w:r w:rsidR="00F94771" w:rsidRPr="00970C0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2F558648" w14:textId="77777777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374C0EAD" w14:textId="0DF9BDFB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 xml:space="preserve">Протокол общественных обсуждений от </w:t>
      </w:r>
      <w:r w:rsidR="0060414F">
        <w:rPr>
          <w:rFonts w:eastAsia="Calibri"/>
          <w:sz w:val="28"/>
          <w:szCs w:val="28"/>
          <w:u w:val="single"/>
        </w:rPr>
        <w:t>01.04</w:t>
      </w:r>
      <w:r w:rsidR="009A6EBF">
        <w:rPr>
          <w:rFonts w:eastAsia="Calibri"/>
          <w:sz w:val="28"/>
          <w:szCs w:val="28"/>
          <w:u w:val="single"/>
        </w:rPr>
        <w:t>.2025</w:t>
      </w:r>
      <w:r w:rsidR="00F94771" w:rsidRPr="00F94771">
        <w:rPr>
          <w:rFonts w:eastAsia="Calibri"/>
          <w:sz w:val="28"/>
          <w:szCs w:val="28"/>
          <w:u w:val="single"/>
        </w:rPr>
        <w:t>г. №</w:t>
      </w:r>
      <w:r w:rsidR="009A6EBF">
        <w:rPr>
          <w:rFonts w:eastAsia="Calibri"/>
          <w:sz w:val="28"/>
          <w:szCs w:val="28"/>
          <w:u w:val="single"/>
        </w:rPr>
        <w:t>0</w:t>
      </w:r>
      <w:r w:rsidR="0060414F">
        <w:rPr>
          <w:rFonts w:eastAsia="Calibri"/>
          <w:sz w:val="28"/>
          <w:szCs w:val="28"/>
          <w:u w:val="single"/>
        </w:rPr>
        <w:t>6</w:t>
      </w:r>
      <w:r w:rsidR="00F94771" w:rsidRPr="00F94771">
        <w:rPr>
          <w:rFonts w:eastAsia="Calibri"/>
          <w:sz w:val="28"/>
          <w:szCs w:val="28"/>
          <w:u w:val="single"/>
        </w:rPr>
        <w:t>-м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7BDBC741" w14:textId="77777777" w:rsidR="00227C54" w:rsidRPr="00227C54" w:rsidRDefault="00227C54" w:rsidP="00227C54">
      <w:pPr>
        <w:jc w:val="both"/>
        <w:rPr>
          <w:rFonts w:eastAsia="Calibri"/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4753"/>
      </w:tblGrid>
      <w:tr w:rsidR="00227C54" w:rsidRPr="00227C54" w14:paraId="4C087655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0299" w14:textId="49DBB36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постоянно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4B59C4C6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710B" w14:textId="0C7D8DD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AEDA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2A38A523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C921" w14:textId="2E2B415E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D1B9" w14:textId="5A51A0F8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</w:tr>
      <w:tr w:rsidR="00227C54" w:rsidRPr="00227C54" w14:paraId="31DA71EB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FE2A" w14:textId="31C54A11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не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10D85D8B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03FD" w14:textId="78B7344E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BC8D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51891BBE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5BAF" w14:textId="54F7DBBF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3FA3" w14:textId="5C025B5B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</w:tr>
    </w:tbl>
    <w:p w14:paraId="2E100E02" w14:textId="77777777" w:rsidR="00F94771" w:rsidRPr="00227C54" w:rsidRDefault="00F94771" w:rsidP="00227C54">
      <w:pPr>
        <w:jc w:val="both"/>
        <w:rPr>
          <w:rFonts w:eastAsia="Calibri"/>
        </w:rPr>
      </w:pPr>
    </w:p>
    <w:p w14:paraId="07FA96BA" w14:textId="5D14E6CA" w:rsidR="00227C54" w:rsidRPr="00227C54" w:rsidRDefault="00227C54" w:rsidP="00F94771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>Аргументированные рекомендации организатора общественных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>обсуждений о целесообразности или нецелесообразности учета вносимых участниками общественных обсуждений предложений и замечаний</w:t>
      </w:r>
      <w:r w:rsidR="00F94771">
        <w:rPr>
          <w:rFonts w:eastAsia="Calibri"/>
          <w:sz w:val="28"/>
          <w:szCs w:val="28"/>
        </w:rPr>
        <w:t xml:space="preserve">: </w:t>
      </w:r>
      <w:r w:rsidR="00F94771" w:rsidRPr="00F94771">
        <w:rPr>
          <w:rFonts w:eastAsia="Calibri"/>
          <w:sz w:val="28"/>
          <w:szCs w:val="28"/>
          <w:u w:val="single"/>
        </w:rPr>
        <w:t>нет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728C42D8" w14:textId="3FCF6594" w:rsidR="001A4F49" w:rsidRDefault="001A4F49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1278A534" w14:textId="3966657A" w:rsidR="00C86661" w:rsidRDefault="00C86661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284FCBE5" w14:textId="77777777" w:rsidR="00C86661" w:rsidRDefault="00C86661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2F776FE0" w14:textId="6271B347" w:rsidR="00227C54" w:rsidRDefault="00227C54" w:rsidP="001A4F49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lastRenderedPageBreak/>
        <w:t xml:space="preserve">Выводы по результатам общественных обсуждений: </w:t>
      </w:r>
    </w:p>
    <w:p w14:paraId="03D84F8E" w14:textId="1B150F49" w:rsidR="001A4F49" w:rsidRPr="009A6EBF" w:rsidRDefault="009A6EBF" w:rsidP="00DD182B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sz w:val="28"/>
          <w:szCs w:val="28"/>
        </w:rPr>
      </w:pPr>
      <w:bookmarkStart w:id="0" w:name="_Hlk187651747"/>
      <w:r w:rsidRPr="009A6EBF">
        <w:rPr>
          <w:rFonts w:eastAsia="Calibri"/>
          <w:sz w:val="28"/>
          <w:szCs w:val="28"/>
        </w:rPr>
        <w:t>Предоставить разрешение</w:t>
      </w:r>
      <w:r w:rsidR="007B2A3E" w:rsidRPr="009A6EBF">
        <w:rPr>
          <w:rFonts w:eastAsia="Calibri"/>
          <w:sz w:val="28"/>
          <w:szCs w:val="28"/>
        </w:rPr>
        <w:t xml:space="preserve"> </w:t>
      </w:r>
      <w:r w:rsidR="00C86661" w:rsidRPr="009A6EBF">
        <w:rPr>
          <w:rFonts w:eastAsia="Calibri"/>
          <w:sz w:val="28"/>
          <w:szCs w:val="28"/>
        </w:rPr>
        <w:t>на условно разрешенный вид использования земельного участка, расположенного по адресу</w:t>
      </w:r>
      <w:r w:rsidR="00C86661" w:rsidRPr="009A6EBF">
        <w:rPr>
          <w:sz w:val="28"/>
          <w:szCs w:val="28"/>
        </w:rPr>
        <w:t>:</w:t>
      </w:r>
      <w:r w:rsidR="00C86661">
        <w:t xml:space="preserve"> </w:t>
      </w:r>
      <w:r w:rsidR="0060414F" w:rsidRPr="00F35ABF">
        <w:rPr>
          <w:sz w:val="28"/>
          <w:szCs w:val="28"/>
        </w:rPr>
        <w:t>Российская Федерация, Иркутская область, муниципальный район Иркутский, сельское поселение Мамонское, деревня Малая Еланка, улица Пролетарская, земельный участок 7б</w:t>
      </w:r>
      <w:r w:rsidR="0060414F" w:rsidRPr="0000721D">
        <w:rPr>
          <w:sz w:val="28"/>
          <w:szCs w:val="28"/>
        </w:rPr>
        <w:t>, кадастровый номер 38:06:130</w:t>
      </w:r>
      <w:r w:rsidR="0060414F">
        <w:rPr>
          <w:sz w:val="28"/>
          <w:szCs w:val="28"/>
        </w:rPr>
        <w:t>401:1728</w:t>
      </w:r>
      <w:r w:rsidR="0060414F" w:rsidRPr="0000721D">
        <w:rPr>
          <w:sz w:val="28"/>
          <w:szCs w:val="28"/>
        </w:rPr>
        <w:t>, с «</w:t>
      </w:r>
      <w:r w:rsidR="0060414F" w:rsidRPr="00F35ABF">
        <w:rPr>
          <w:sz w:val="28"/>
          <w:szCs w:val="28"/>
        </w:rPr>
        <w:t>Для индивидуального жилищного строительства 2.11</w:t>
      </w:r>
      <w:r w:rsidR="0060414F" w:rsidRPr="0000721D">
        <w:rPr>
          <w:sz w:val="28"/>
          <w:szCs w:val="28"/>
        </w:rPr>
        <w:t>» на «</w:t>
      </w:r>
      <w:r w:rsidR="0060414F" w:rsidRPr="00F35ABF">
        <w:rPr>
          <w:sz w:val="28"/>
          <w:szCs w:val="28"/>
        </w:rPr>
        <w:t>Для ведения личного подсобного хозяйства (приусадебный земельный участок)</w:t>
      </w:r>
      <w:r w:rsidR="0060414F">
        <w:rPr>
          <w:sz w:val="28"/>
          <w:szCs w:val="28"/>
        </w:rPr>
        <w:t xml:space="preserve"> 2.2</w:t>
      </w:r>
      <w:r w:rsidR="0060414F" w:rsidRPr="0000721D">
        <w:rPr>
          <w:sz w:val="28"/>
          <w:szCs w:val="28"/>
        </w:rPr>
        <w:t>»</w:t>
      </w:r>
      <w:r w:rsidR="0060414F">
        <w:rPr>
          <w:sz w:val="28"/>
          <w:szCs w:val="28"/>
        </w:rPr>
        <w:t>.</w:t>
      </w:r>
    </w:p>
    <w:p w14:paraId="4627FFA6" w14:textId="16536190" w:rsidR="007B2A3E" w:rsidRDefault="007B2A3E" w:rsidP="00227C54">
      <w:pPr>
        <w:jc w:val="both"/>
        <w:rPr>
          <w:rFonts w:eastAsia="Calibri"/>
          <w:sz w:val="28"/>
          <w:szCs w:val="28"/>
        </w:rPr>
      </w:pPr>
      <w:bookmarkStart w:id="1" w:name="_GoBack"/>
      <w:bookmarkEnd w:id="0"/>
      <w:bookmarkEnd w:id="1"/>
    </w:p>
    <w:p w14:paraId="17D29221" w14:textId="77777777" w:rsidR="007B2A3E" w:rsidRDefault="007B2A3E" w:rsidP="00227C54">
      <w:pPr>
        <w:jc w:val="both"/>
        <w:rPr>
          <w:rFonts w:eastAsia="Calibri"/>
          <w:sz w:val="28"/>
          <w:szCs w:val="28"/>
        </w:rPr>
      </w:pPr>
    </w:p>
    <w:p w14:paraId="372B0309" w14:textId="77777777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Председатель </w:t>
      </w:r>
      <w:r>
        <w:rPr>
          <w:rFonts w:eastAsia="Calibri"/>
          <w:sz w:val="28"/>
          <w:szCs w:val="28"/>
        </w:rPr>
        <w:t xml:space="preserve">общественных </w:t>
      </w:r>
    </w:p>
    <w:p w14:paraId="082034FC" w14:textId="77777777" w:rsidR="00202DE7" w:rsidRDefault="00202DE7" w:rsidP="00202DE7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обсуждений</w:t>
      </w:r>
      <w:r w:rsidRPr="00267EB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</w:t>
      </w:r>
      <w:r w:rsidRPr="00267EB6">
        <w:rPr>
          <w:rFonts w:eastAsia="Calibri"/>
          <w:sz w:val="28"/>
          <w:szCs w:val="28"/>
        </w:rPr>
        <w:t xml:space="preserve">ответственный </w:t>
      </w:r>
    </w:p>
    <w:p w14:paraId="569D4A50" w14:textId="368ABABD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подписание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</w:t>
      </w:r>
      <w:r w:rsidR="00DD182B">
        <w:rPr>
          <w:rFonts w:eastAsia="Calibri"/>
          <w:sz w:val="28"/>
          <w:szCs w:val="28"/>
        </w:rPr>
        <w:t>Д. А. Степанов</w:t>
      </w:r>
    </w:p>
    <w:p w14:paraId="6B38C3B0" w14:textId="77777777" w:rsidR="00202DE7" w:rsidRPr="00267EB6" w:rsidRDefault="00202DE7" w:rsidP="00202DE7">
      <w:pPr>
        <w:ind w:firstLine="709"/>
        <w:jc w:val="both"/>
        <w:rPr>
          <w:rFonts w:eastAsia="Calibri"/>
          <w:sz w:val="28"/>
          <w:szCs w:val="28"/>
        </w:rPr>
      </w:pPr>
    </w:p>
    <w:p w14:paraId="7BB834F7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Секретарь </w:t>
      </w:r>
      <w:r w:rsidRPr="008C142A">
        <w:rPr>
          <w:rFonts w:eastAsia="Calibri"/>
          <w:sz w:val="28"/>
          <w:szCs w:val="28"/>
        </w:rPr>
        <w:t xml:space="preserve">общественных </w:t>
      </w:r>
    </w:p>
    <w:p w14:paraId="64D4D5A6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8C142A">
        <w:rPr>
          <w:rFonts w:eastAsia="Calibri"/>
          <w:sz w:val="28"/>
          <w:szCs w:val="28"/>
        </w:rPr>
        <w:t>обсуждений</w:t>
      </w:r>
      <w:r>
        <w:rPr>
          <w:rFonts w:eastAsia="Calibri"/>
          <w:sz w:val="28"/>
          <w:szCs w:val="28"/>
        </w:rPr>
        <w:t xml:space="preserve"> </w:t>
      </w:r>
      <w:r w:rsidRPr="00267EB6">
        <w:rPr>
          <w:rFonts w:eastAsia="Calibri"/>
          <w:sz w:val="28"/>
          <w:szCs w:val="28"/>
        </w:rPr>
        <w:t>(ответственный</w:t>
      </w:r>
    </w:p>
    <w:p w14:paraId="54152D20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оформление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А. А. Карманова</w:t>
      </w:r>
    </w:p>
    <w:sectPr w:rsidR="00202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F232E"/>
    <w:multiLevelType w:val="hybridMultilevel"/>
    <w:tmpl w:val="5B648D6E"/>
    <w:lvl w:ilvl="0" w:tplc="1004B614">
      <w:start w:val="1"/>
      <w:numFmt w:val="decimal"/>
      <w:lvlText w:val="%1."/>
      <w:lvlJc w:val="left"/>
      <w:pPr>
        <w:ind w:left="1264" w:hanging="5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91"/>
    <w:rsid w:val="001A4F49"/>
    <w:rsid w:val="00202DE7"/>
    <w:rsid w:val="00227C54"/>
    <w:rsid w:val="00373830"/>
    <w:rsid w:val="00466B1E"/>
    <w:rsid w:val="0060414F"/>
    <w:rsid w:val="00641D91"/>
    <w:rsid w:val="00646CD9"/>
    <w:rsid w:val="00732593"/>
    <w:rsid w:val="007B2A3E"/>
    <w:rsid w:val="007E7560"/>
    <w:rsid w:val="009A6EBF"/>
    <w:rsid w:val="00A14EB1"/>
    <w:rsid w:val="00AE2DA7"/>
    <w:rsid w:val="00C86661"/>
    <w:rsid w:val="00DD182B"/>
    <w:rsid w:val="00E44C23"/>
    <w:rsid w:val="00F94771"/>
    <w:rsid w:val="00FB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006F"/>
  <w15:chartTrackingRefBased/>
  <w15:docId w15:val="{80EC7D93-CE0D-4162-BA92-9697B3C8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B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6B1E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7E7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A4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Anya</cp:lastModifiedBy>
  <cp:revision>13</cp:revision>
  <cp:lastPrinted>2024-09-03T06:34:00Z</cp:lastPrinted>
  <dcterms:created xsi:type="dcterms:W3CDTF">2024-09-03T03:33:00Z</dcterms:created>
  <dcterms:modified xsi:type="dcterms:W3CDTF">2025-04-02T01:55:00Z</dcterms:modified>
</cp:coreProperties>
</file>