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59" w:rsidRDefault="0021102D" w:rsidP="00297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дискредитацию Вооруженных сил Российской Федерации в связи с проведением специальной военной операции на территории республики Украина</w:t>
      </w:r>
    </w:p>
    <w:p w:rsidR="00297102" w:rsidRDefault="00297102" w:rsidP="002971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0E20" w:rsidRDefault="009907E0" w:rsidP="009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7E0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9907E0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9907E0">
        <w:rPr>
          <w:rFonts w:ascii="Times New Roman" w:hAnsi="Times New Roman" w:cs="Times New Roman"/>
          <w:sz w:val="28"/>
        </w:rPr>
        <w:t xml:space="preserve"> от 04.03.2022 N 32-ФЗ</w:t>
      </w:r>
      <w:r>
        <w:rPr>
          <w:rFonts w:ascii="Times New Roman" w:hAnsi="Times New Roman" w:cs="Times New Roman"/>
          <w:sz w:val="28"/>
        </w:rPr>
        <w:t xml:space="preserve"> в Уголовный кодекс РФ введена статья 207.3 УК РФ, которой предусмотрена ответственность за  п</w:t>
      </w:r>
      <w:r w:rsidRPr="009907E0">
        <w:rPr>
          <w:rFonts w:ascii="Times New Roman" w:hAnsi="Times New Roman" w:cs="Times New Roman"/>
          <w:sz w:val="28"/>
        </w:rPr>
        <w:t>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целях, а равно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C04543" w:rsidRDefault="00C04543" w:rsidP="009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543">
        <w:rPr>
          <w:rFonts w:ascii="Times New Roman" w:hAnsi="Times New Roman" w:cs="Times New Roman"/>
          <w:sz w:val="28"/>
        </w:rPr>
        <w:t>Санкцией ст. 207.3 УК РФ предусмотрено наказание, в том числе, в виде лишения свободы сроком до 5 лет.</w:t>
      </w:r>
    </w:p>
    <w:p w:rsidR="00262D27" w:rsidRDefault="00262D27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2D27">
        <w:rPr>
          <w:rFonts w:ascii="Times New Roman" w:hAnsi="Times New Roman" w:cs="Times New Roman"/>
          <w:sz w:val="28"/>
        </w:rPr>
        <w:t>Под публичным распространением информации понимается ее сообщение любым способом</w:t>
      </w:r>
      <w:r>
        <w:rPr>
          <w:rFonts w:ascii="Times New Roman" w:hAnsi="Times New Roman" w:cs="Times New Roman"/>
          <w:sz w:val="28"/>
        </w:rPr>
        <w:t xml:space="preserve">, которым указанная информация доводится  </w:t>
      </w:r>
      <w:r w:rsidRPr="00262D27">
        <w:rPr>
          <w:rFonts w:ascii="Times New Roman" w:hAnsi="Times New Roman" w:cs="Times New Roman"/>
          <w:sz w:val="28"/>
        </w:rPr>
        <w:t>двум и более лицам, независимо от того, восприняли они или нет указанную информацию</w:t>
      </w:r>
      <w:r>
        <w:rPr>
          <w:rFonts w:ascii="Times New Roman" w:hAnsi="Times New Roman" w:cs="Times New Roman"/>
          <w:sz w:val="28"/>
        </w:rPr>
        <w:t xml:space="preserve"> в том числе  устно - </w:t>
      </w:r>
      <w:r w:rsidRPr="00262D27">
        <w:rPr>
          <w:rFonts w:ascii="Times New Roman" w:hAnsi="Times New Roman" w:cs="Times New Roman"/>
          <w:sz w:val="28"/>
        </w:rPr>
        <w:t>путем выступления на митинге, собрании, демонстрации, пикете</w:t>
      </w:r>
      <w:r>
        <w:rPr>
          <w:rFonts w:ascii="Times New Roman" w:hAnsi="Times New Roman" w:cs="Times New Roman"/>
          <w:sz w:val="28"/>
        </w:rPr>
        <w:t xml:space="preserve">; письменно - </w:t>
      </w:r>
      <w:r w:rsidRPr="00262D27">
        <w:rPr>
          <w:rFonts w:ascii="Times New Roman" w:hAnsi="Times New Roman" w:cs="Times New Roman"/>
          <w:sz w:val="28"/>
        </w:rPr>
        <w:t>в газете, журнале, альманахе, книге, бюллетене</w:t>
      </w:r>
      <w:r>
        <w:rPr>
          <w:rFonts w:ascii="Times New Roman" w:hAnsi="Times New Roman" w:cs="Times New Roman"/>
          <w:sz w:val="28"/>
        </w:rPr>
        <w:t xml:space="preserve"> либо </w:t>
      </w:r>
      <w:r w:rsidRPr="00262D27">
        <w:rPr>
          <w:rFonts w:ascii="Times New Roman" w:hAnsi="Times New Roman" w:cs="Times New Roman"/>
          <w:sz w:val="28"/>
        </w:rPr>
        <w:t>с использованием технических средств - телевидения, радио, информационной телекоммуникационной сети Интернет</w:t>
      </w:r>
      <w:r>
        <w:rPr>
          <w:rFonts w:ascii="Times New Roman" w:hAnsi="Times New Roman" w:cs="Times New Roman"/>
          <w:sz w:val="28"/>
        </w:rPr>
        <w:t xml:space="preserve">, в том числе в </w:t>
      </w:r>
      <w:r w:rsidR="006D6E42">
        <w:rPr>
          <w:rFonts w:ascii="Times New Roman" w:hAnsi="Times New Roman" w:cs="Times New Roman"/>
          <w:sz w:val="28"/>
        </w:rPr>
        <w:t>мессенджерах</w:t>
      </w:r>
      <w:r>
        <w:rPr>
          <w:rFonts w:ascii="Times New Roman" w:hAnsi="Times New Roman" w:cs="Times New Roman"/>
          <w:sz w:val="28"/>
        </w:rPr>
        <w:t xml:space="preserve"> («Телеграмм»; «</w:t>
      </w:r>
      <w:proofErr w:type="spellStart"/>
      <w:r>
        <w:rPr>
          <w:rFonts w:ascii="Times New Roman" w:hAnsi="Times New Roman" w:cs="Times New Roman"/>
          <w:sz w:val="28"/>
        </w:rPr>
        <w:t>Вотсап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F27D0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Вайбер</w:t>
      </w:r>
      <w:proofErr w:type="spellEnd"/>
      <w:r>
        <w:rPr>
          <w:rFonts w:ascii="Times New Roman" w:hAnsi="Times New Roman" w:cs="Times New Roman"/>
          <w:sz w:val="28"/>
        </w:rPr>
        <w:t>» и т.д.)</w:t>
      </w:r>
      <w:r w:rsidR="00C04543">
        <w:rPr>
          <w:rFonts w:ascii="Times New Roman" w:hAnsi="Times New Roman" w:cs="Times New Roman"/>
          <w:sz w:val="28"/>
        </w:rPr>
        <w:t>.</w:t>
      </w:r>
    </w:p>
    <w:p w:rsidR="000C0473" w:rsidRDefault="000C0473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Заведомо ложной информацией является информация, </w:t>
      </w:r>
      <w:r w:rsidRPr="000C0473">
        <w:rPr>
          <w:rFonts w:ascii="Times New Roman" w:hAnsi="Times New Roman" w:cs="Times New Roman"/>
          <w:sz w:val="28"/>
        </w:rPr>
        <w:t>не соответств</w:t>
      </w:r>
      <w:r>
        <w:rPr>
          <w:rFonts w:ascii="Times New Roman" w:hAnsi="Times New Roman" w:cs="Times New Roman"/>
          <w:sz w:val="28"/>
        </w:rPr>
        <w:t xml:space="preserve">ующая </w:t>
      </w:r>
      <w:r w:rsidRPr="000C0473">
        <w:rPr>
          <w:rFonts w:ascii="Times New Roman" w:hAnsi="Times New Roman" w:cs="Times New Roman"/>
          <w:sz w:val="28"/>
        </w:rPr>
        <w:t>реальной действительности</w:t>
      </w:r>
      <w:bookmarkStart w:id="0" w:name="_GoBack"/>
      <w:bookmarkEnd w:id="0"/>
      <w:r w:rsidRPr="000C0473">
        <w:rPr>
          <w:rFonts w:ascii="Times New Roman" w:hAnsi="Times New Roman" w:cs="Times New Roman"/>
          <w:sz w:val="28"/>
        </w:rPr>
        <w:t xml:space="preserve"> в полном объеме или частично</w:t>
      </w:r>
      <w:r>
        <w:rPr>
          <w:rFonts w:ascii="Times New Roman" w:hAnsi="Times New Roman" w:cs="Times New Roman"/>
          <w:sz w:val="28"/>
        </w:rPr>
        <w:t>, то есть официально не подтвержденная либо опровергнутая органами государственной власти</w:t>
      </w:r>
      <w:r w:rsidR="006B7F7E">
        <w:rPr>
          <w:rFonts w:ascii="Times New Roman" w:hAnsi="Times New Roman" w:cs="Times New Roman"/>
          <w:sz w:val="28"/>
        </w:rPr>
        <w:t>.</w:t>
      </w:r>
    </w:p>
    <w:p w:rsidR="000C0473" w:rsidRDefault="000C0473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таковой информации</w:t>
      </w:r>
      <w:r w:rsidR="006B7F7E">
        <w:rPr>
          <w:rFonts w:ascii="Times New Roman" w:hAnsi="Times New Roman" w:cs="Times New Roman"/>
          <w:sz w:val="28"/>
        </w:rPr>
        <w:t xml:space="preserve"> относятся ложные сведения, вследствие распространения которых у неопределенного круга лиц формируется негативное отношение к проведению специальной военной операции, </w:t>
      </w:r>
      <w:r w:rsidR="006B7F7E" w:rsidRPr="006B7F7E">
        <w:rPr>
          <w:rFonts w:ascii="Times New Roman" w:hAnsi="Times New Roman" w:cs="Times New Roman"/>
          <w:sz w:val="28"/>
        </w:rPr>
        <w:t>целями которой являются поддержание международного мира и безопасности</w:t>
      </w:r>
      <w:r w:rsidR="006B7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например,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события в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Буча р. Украина, котор</w:t>
      </w:r>
      <w:r w:rsidR="006B7F7E">
        <w:rPr>
          <w:rFonts w:ascii="Times New Roman" w:hAnsi="Times New Roman" w:cs="Times New Roman"/>
          <w:sz w:val="28"/>
        </w:rPr>
        <w:t>ые</w:t>
      </w:r>
      <w:r>
        <w:rPr>
          <w:rFonts w:ascii="Times New Roman" w:hAnsi="Times New Roman" w:cs="Times New Roman"/>
          <w:sz w:val="28"/>
        </w:rPr>
        <w:t xml:space="preserve"> не только не был</w:t>
      </w:r>
      <w:r w:rsidR="006B7F7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подтвержден</w:t>
      </w:r>
      <w:r w:rsidR="006B7F7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какими-либо фактами, но и прямо опровергну</w:t>
      </w:r>
      <w:r w:rsidR="006B7F7E">
        <w:rPr>
          <w:rFonts w:ascii="Times New Roman" w:hAnsi="Times New Roman" w:cs="Times New Roman"/>
          <w:sz w:val="28"/>
        </w:rPr>
        <w:t>ты</w:t>
      </w:r>
      <w:r>
        <w:rPr>
          <w:rFonts w:ascii="Times New Roman" w:hAnsi="Times New Roman" w:cs="Times New Roman"/>
          <w:sz w:val="28"/>
        </w:rPr>
        <w:t xml:space="preserve"> органами власти, в том числе в средствах массовой информации.</w:t>
      </w:r>
    </w:p>
    <w:p w:rsidR="00262D27" w:rsidRDefault="000C0473" w:rsidP="00C045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262D27" w:rsidRDefault="00262D27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0E20" w:rsidRDefault="00F37EB3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A0E20">
        <w:rPr>
          <w:rFonts w:ascii="Times New Roman" w:hAnsi="Times New Roman" w:cs="Times New Roman"/>
          <w:sz w:val="28"/>
        </w:rPr>
        <w:t>омощник прокурора</w:t>
      </w:r>
      <w:r w:rsidR="00C04543">
        <w:rPr>
          <w:rFonts w:ascii="Times New Roman" w:hAnsi="Times New Roman" w:cs="Times New Roman"/>
          <w:sz w:val="28"/>
        </w:rPr>
        <w:t xml:space="preserve"> </w:t>
      </w:r>
      <w:r w:rsidR="00DA0E20">
        <w:rPr>
          <w:rFonts w:ascii="Times New Roman" w:hAnsi="Times New Roman" w:cs="Times New Roman"/>
          <w:sz w:val="28"/>
        </w:rPr>
        <w:t>Иркутского района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F37EB3" w:rsidP="00DA0E20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1 класса</w:t>
      </w:r>
      <w:r w:rsidR="00DA0E2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А.С. Сластных</w:t>
      </w:r>
    </w:p>
    <w:sectPr w:rsidR="00D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59"/>
    <w:rsid w:val="00014630"/>
    <w:rsid w:val="000407EE"/>
    <w:rsid w:val="00043AA4"/>
    <w:rsid w:val="000C0473"/>
    <w:rsid w:val="001333E3"/>
    <w:rsid w:val="00177B8F"/>
    <w:rsid w:val="001E48F5"/>
    <w:rsid w:val="002001DF"/>
    <w:rsid w:val="0021102D"/>
    <w:rsid w:val="00262D27"/>
    <w:rsid w:val="00286BDE"/>
    <w:rsid w:val="00292293"/>
    <w:rsid w:val="00297102"/>
    <w:rsid w:val="002C4B81"/>
    <w:rsid w:val="0033132B"/>
    <w:rsid w:val="003549E3"/>
    <w:rsid w:val="00377E5F"/>
    <w:rsid w:val="00434700"/>
    <w:rsid w:val="00496F40"/>
    <w:rsid w:val="005439A0"/>
    <w:rsid w:val="00571C5E"/>
    <w:rsid w:val="00585132"/>
    <w:rsid w:val="00646F2A"/>
    <w:rsid w:val="00671B59"/>
    <w:rsid w:val="006A6EA0"/>
    <w:rsid w:val="006B7F7E"/>
    <w:rsid w:val="006D6E42"/>
    <w:rsid w:val="00737EAF"/>
    <w:rsid w:val="007642D1"/>
    <w:rsid w:val="007B2C41"/>
    <w:rsid w:val="0089469A"/>
    <w:rsid w:val="008D4421"/>
    <w:rsid w:val="0097011B"/>
    <w:rsid w:val="00984CFC"/>
    <w:rsid w:val="009907E0"/>
    <w:rsid w:val="00990B65"/>
    <w:rsid w:val="00A17088"/>
    <w:rsid w:val="00C04543"/>
    <w:rsid w:val="00C53DE3"/>
    <w:rsid w:val="00CC391F"/>
    <w:rsid w:val="00D84E06"/>
    <w:rsid w:val="00D87C8F"/>
    <w:rsid w:val="00DA0E20"/>
    <w:rsid w:val="00DB1D5C"/>
    <w:rsid w:val="00EA1EAC"/>
    <w:rsid w:val="00EA2492"/>
    <w:rsid w:val="00F026BC"/>
    <w:rsid w:val="00F27D0F"/>
    <w:rsid w:val="00F37EB3"/>
    <w:rsid w:val="00F6524A"/>
    <w:rsid w:val="00F72FE5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1986"/>
  <w15:chartTrackingRefBased/>
  <w15:docId w15:val="{E6AD6FE4-5283-41A7-B047-438D5ABD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Мусаев Рофен Сахибович</dc:creator>
  <cp:keywords/>
  <dc:description/>
  <cp:lastModifiedBy>Сластных Антон Сергеевич</cp:lastModifiedBy>
  <cp:revision>6</cp:revision>
  <cp:lastPrinted>2023-02-03T01:14:00Z</cp:lastPrinted>
  <dcterms:created xsi:type="dcterms:W3CDTF">2024-04-25T09:06:00Z</dcterms:created>
  <dcterms:modified xsi:type="dcterms:W3CDTF">2024-04-25T10:18:00Z</dcterms:modified>
</cp:coreProperties>
</file>