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90" w:rsidRDefault="00004590" w:rsidP="00200B48">
      <w:pPr>
        <w:rPr>
          <w:b/>
          <w:sz w:val="22"/>
          <w:szCs w:val="22"/>
        </w:rPr>
      </w:pPr>
    </w:p>
    <w:p w:rsidR="00E86D96" w:rsidRDefault="00E86D96" w:rsidP="00E86D96">
      <w:pPr>
        <w:ind w:left="6237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E86D96" w:rsidRDefault="00E86D96" w:rsidP="00E86D96">
      <w:pPr>
        <w:ind w:left="6237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E86D96" w:rsidRDefault="00E86D96" w:rsidP="00E86D96">
      <w:pPr>
        <w:ind w:left="6237"/>
        <w:rPr>
          <w:sz w:val="20"/>
          <w:szCs w:val="20"/>
        </w:rPr>
      </w:pPr>
      <w:r>
        <w:rPr>
          <w:sz w:val="20"/>
          <w:szCs w:val="20"/>
        </w:rPr>
        <w:t xml:space="preserve">Иркутского районного муниципального образования </w:t>
      </w:r>
    </w:p>
    <w:p w:rsidR="00E86D96" w:rsidRDefault="00E86D96" w:rsidP="00E86D96">
      <w:pPr>
        <w:ind w:left="1985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от «___»______2023 г     №_____</w:t>
      </w:r>
    </w:p>
    <w:p w:rsidR="001034C8" w:rsidRDefault="001034C8" w:rsidP="001034C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 </w:t>
      </w:r>
    </w:p>
    <w:p w:rsidR="002440E4" w:rsidRDefault="002440E4" w:rsidP="002440E4">
      <w:pPr>
        <w:jc w:val="right"/>
      </w:pPr>
      <w:r>
        <w:rPr>
          <w:sz w:val="22"/>
          <w:szCs w:val="22"/>
        </w:rPr>
        <w:t xml:space="preserve">    </w:t>
      </w:r>
    </w:p>
    <w:p w:rsidR="00344870" w:rsidRPr="0093780A" w:rsidRDefault="00004590" w:rsidP="00BF7FA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СХЕМА РАСПОЛОЖЕНИЯ  ГРАНИЦ  ПУБЛИЧНОГО СЕРВИТУТА</w:t>
      </w:r>
    </w:p>
    <w:tbl>
      <w:tblPr>
        <w:tblW w:w="10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717"/>
        <w:gridCol w:w="3687"/>
      </w:tblGrid>
      <w:tr w:rsidR="00C826C4" w:rsidRPr="005B4876" w:rsidTr="00F01062">
        <w:tc>
          <w:tcPr>
            <w:tcW w:w="10206" w:type="dxa"/>
            <w:gridSpan w:val="3"/>
            <w:shd w:val="clear" w:color="auto" w:fill="auto"/>
          </w:tcPr>
          <w:p w:rsidR="00A6292B" w:rsidRPr="001D1233" w:rsidRDefault="00004590" w:rsidP="00596163">
            <w:pPr>
              <w:rPr>
                <w:sz w:val="21"/>
                <w:szCs w:val="21"/>
                <w:u w:val="single"/>
              </w:rPr>
            </w:pPr>
            <w:r w:rsidRPr="001D1233">
              <w:rPr>
                <w:sz w:val="21"/>
                <w:szCs w:val="21"/>
              </w:rPr>
              <w:t xml:space="preserve">Система координат МСК -38, зона 3 </w:t>
            </w:r>
            <w:r w:rsidR="00F24418" w:rsidRPr="001D1233">
              <w:rPr>
                <w:sz w:val="21"/>
                <w:szCs w:val="21"/>
              </w:rPr>
              <w:t xml:space="preserve"> </w:t>
            </w:r>
          </w:p>
        </w:tc>
      </w:tr>
      <w:tr w:rsidR="00C826C4" w:rsidRPr="005B4876" w:rsidTr="00F01062">
        <w:tc>
          <w:tcPr>
            <w:tcW w:w="10206" w:type="dxa"/>
            <w:gridSpan w:val="3"/>
            <w:shd w:val="clear" w:color="auto" w:fill="auto"/>
          </w:tcPr>
          <w:p w:rsidR="00C826C4" w:rsidRPr="001D1233" w:rsidRDefault="00C826C4" w:rsidP="00DF4B0D">
            <w:pPr>
              <w:rPr>
                <w:sz w:val="21"/>
                <w:szCs w:val="21"/>
              </w:rPr>
            </w:pPr>
            <w:r w:rsidRPr="001D1233">
              <w:rPr>
                <w:sz w:val="21"/>
                <w:szCs w:val="21"/>
              </w:rPr>
              <w:t>Площадь</w:t>
            </w:r>
            <w:r w:rsidR="00DF4B0D" w:rsidRPr="001D1233">
              <w:rPr>
                <w:sz w:val="21"/>
                <w:szCs w:val="21"/>
              </w:rPr>
              <w:t xml:space="preserve"> устанавливаемого публичного сервитута </w:t>
            </w:r>
            <w:r w:rsidR="00BF7FA4">
              <w:rPr>
                <w:sz w:val="21"/>
                <w:szCs w:val="21"/>
              </w:rPr>
              <w:t>2489</w:t>
            </w:r>
            <w:r w:rsidR="001034C8">
              <w:rPr>
                <w:sz w:val="21"/>
                <w:szCs w:val="21"/>
              </w:rPr>
              <w:t xml:space="preserve"> </w:t>
            </w:r>
            <w:r w:rsidRPr="001D1233">
              <w:rPr>
                <w:sz w:val="21"/>
                <w:szCs w:val="21"/>
              </w:rPr>
              <w:t>м</w:t>
            </w:r>
            <w:proofErr w:type="gramStart"/>
            <w:r w:rsidRPr="001D1233">
              <w:rPr>
                <w:sz w:val="21"/>
                <w:szCs w:val="21"/>
                <w:vertAlign w:val="superscript"/>
              </w:rPr>
              <w:t>2</w:t>
            </w:r>
            <w:proofErr w:type="gramEnd"/>
          </w:p>
        </w:tc>
      </w:tr>
      <w:tr w:rsidR="00E550E3" w:rsidRPr="005B4876" w:rsidTr="00F01062">
        <w:tc>
          <w:tcPr>
            <w:tcW w:w="10206" w:type="dxa"/>
            <w:gridSpan w:val="3"/>
            <w:shd w:val="clear" w:color="auto" w:fill="auto"/>
          </w:tcPr>
          <w:p w:rsidR="00E550E3" w:rsidRPr="001D1233" w:rsidRDefault="00E550E3" w:rsidP="00BF7FA4">
            <w:pPr>
              <w:rPr>
                <w:sz w:val="21"/>
                <w:szCs w:val="21"/>
              </w:rPr>
            </w:pPr>
            <w:r w:rsidRPr="007045F2">
              <w:rPr>
                <w:sz w:val="21"/>
                <w:szCs w:val="21"/>
              </w:rPr>
              <w:t>Публичный сервитут испрашивается на земельном участке с кадастровым номером</w:t>
            </w:r>
            <w:r w:rsidR="001034C8">
              <w:rPr>
                <w:sz w:val="21"/>
                <w:szCs w:val="21"/>
              </w:rPr>
              <w:t xml:space="preserve"> </w:t>
            </w:r>
            <w:r w:rsidR="00BF7FA4" w:rsidRPr="00BF7FA4">
              <w:rPr>
                <w:sz w:val="21"/>
                <w:szCs w:val="21"/>
              </w:rPr>
              <w:t>38:06:000000:6307</w:t>
            </w:r>
            <w:r w:rsidR="00BF7FA4">
              <w:rPr>
                <w:sz w:val="21"/>
                <w:szCs w:val="21"/>
              </w:rPr>
              <w:t xml:space="preserve"> – 862</w:t>
            </w:r>
            <w:r w:rsidR="006C0981">
              <w:rPr>
                <w:sz w:val="21"/>
                <w:szCs w:val="21"/>
              </w:rPr>
              <w:t xml:space="preserve"> </w:t>
            </w:r>
            <w:r w:rsidRPr="001D1233">
              <w:rPr>
                <w:sz w:val="21"/>
                <w:szCs w:val="21"/>
              </w:rPr>
              <w:t>м</w:t>
            </w:r>
            <w:proofErr w:type="gramStart"/>
            <w:r w:rsidRPr="001D1233">
              <w:rPr>
                <w:sz w:val="21"/>
                <w:szCs w:val="21"/>
                <w:vertAlign w:val="superscript"/>
              </w:rPr>
              <w:t>2</w:t>
            </w:r>
            <w:proofErr w:type="gramEnd"/>
          </w:p>
        </w:tc>
      </w:tr>
      <w:tr w:rsidR="00BF7FA4" w:rsidRPr="005B4876" w:rsidTr="00F01062">
        <w:tc>
          <w:tcPr>
            <w:tcW w:w="10206" w:type="dxa"/>
            <w:gridSpan w:val="3"/>
            <w:shd w:val="clear" w:color="auto" w:fill="auto"/>
          </w:tcPr>
          <w:p w:rsidR="00BF7FA4" w:rsidRPr="007045F2" w:rsidRDefault="00BF7FA4" w:rsidP="00BF7FA4">
            <w:pPr>
              <w:rPr>
                <w:sz w:val="21"/>
                <w:szCs w:val="21"/>
              </w:rPr>
            </w:pPr>
            <w:r w:rsidRPr="007045F2">
              <w:rPr>
                <w:sz w:val="21"/>
                <w:szCs w:val="21"/>
              </w:rPr>
              <w:t>Публичный сервитут испрашивается на земельном участке с кадастровым номером</w:t>
            </w:r>
            <w:r>
              <w:rPr>
                <w:sz w:val="21"/>
                <w:szCs w:val="21"/>
              </w:rPr>
              <w:t xml:space="preserve"> </w:t>
            </w:r>
            <w:r w:rsidRPr="00BF7FA4">
              <w:rPr>
                <w:sz w:val="21"/>
                <w:szCs w:val="21"/>
              </w:rPr>
              <w:t>38:06:000000:6149</w:t>
            </w:r>
            <w:r>
              <w:rPr>
                <w:sz w:val="21"/>
                <w:szCs w:val="21"/>
              </w:rPr>
              <w:t>– 1627</w:t>
            </w:r>
            <w:r w:rsidRPr="001D1233">
              <w:rPr>
                <w:sz w:val="21"/>
                <w:szCs w:val="21"/>
              </w:rPr>
              <w:t xml:space="preserve"> м</w:t>
            </w:r>
            <w:proofErr w:type="gramStart"/>
            <w:r w:rsidRPr="001D1233">
              <w:rPr>
                <w:sz w:val="21"/>
                <w:szCs w:val="21"/>
                <w:vertAlign w:val="superscript"/>
              </w:rPr>
              <w:t>2</w:t>
            </w:r>
            <w:proofErr w:type="gramEnd"/>
          </w:p>
        </w:tc>
      </w:tr>
      <w:tr w:rsidR="00F01062" w:rsidRPr="005B4876" w:rsidTr="00F01062">
        <w:tc>
          <w:tcPr>
            <w:tcW w:w="2802" w:type="dxa"/>
            <w:vMerge w:val="restart"/>
            <w:shd w:val="clear" w:color="auto" w:fill="auto"/>
            <w:vAlign w:val="center"/>
          </w:tcPr>
          <w:p w:rsidR="00F01062" w:rsidRPr="00931460" w:rsidRDefault="00F01062" w:rsidP="00C826C4">
            <w:pPr>
              <w:jc w:val="center"/>
              <w:rPr>
                <w:sz w:val="21"/>
                <w:szCs w:val="21"/>
              </w:rPr>
            </w:pPr>
            <w:r w:rsidRPr="00931460">
              <w:rPr>
                <w:sz w:val="21"/>
                <w:szCs w:val="21"/>
              </w:rPr>
              <w:t>Обозначение характерных точек границ</w:t>
            </w:r>
          </w:p>
        </w:tc>
        <w:tc>
          <w:tcPr>
            <w:tcW w:w="7404" w:type="dxa"/>
            <w:gridSpan w:val="2"/>
            <w:shd w:val="clear" w:color="auto" w:fill="auto"/>
            <w:vAlign w:val="center"/>
          </w:tcPr>
          <w:p w:rsidR="00F01062" w:rsidRPr="00931460" w:rsidRDefault="00F01062" w:rsidP="00C826C4">
            <w:pPr>
              <w:jc w:val="center"/>
              <w:rPr>
                <w:sz w:val="21"/>
                <w:szCs w:val="21"/>
                <w:lang w:val="en-US"/>
              </w:rPr>
            </w:pPr>
            <w:r w:rsidRPr="00931460">
              <w:rPr>
                <w:sz w:val="21"/>
                <w:szCs w:val="21"/>
              </w:rPr>
              <w:t xml:space="preserve">Координаты, </w:t>
            </w:r>
            <w:proofErr w:type="gramStart"/>
            <w:r w:rsidRPr="00931460">
              <w:rPr>
                <w:sz w:val="21"/>
                <w:szCs w:val="21"/>
              </w:rPr>
              <w:t>м</w:t>
            </w:r>
            <w:proofErr w:type="gramEnd"/>
          </w:p>
        </w:tc>
      </w:tr>
      <w:tr w:rsidR="00F01062" w:rsidRPr="005B4876" w:rsidTr="00F01062">
        <w:tc>
          <w:tcPr>
            <w:tcW w:w="2802" w:type="dxa"/>
            <w:vMerge/>
            <w:shd w:val="clear" w:color="auto" w:fill="auto"/>
            <w:vAlign w:val="center"/>
          </w:tcPr>
          <w:p w:rsidR="00F01062" w:rsidRPr="00931460" w:rsidRDefault="00F01062" w:rsidP="00C826C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F01062" w:rsidRPr="00931460" w:rsidRDefault="00F01062" w:rsidP="008B4695">
            <w:pPr>
              <w:jc w:val="center"/>
              <w:rPr>
                <w:sz w:val="21"/>
                <w:szCs w:val="21"/>
              </w:rPr>
            </w:pPr>
            <w:r w:rsidRPr="00931460">
              <w:rPr>
                <w:sz w:val="21"/>
                <w:szCs w:val="21"/>
                <w:lang w:val="en-US"/>
              </w:rPr>
              <w:t>X</w:t>
            </w:r>
          </w:p>
        </w:tc>
        <w:tc>
          <w:tcPr>
            <w:tcW w:w="3687" w:type="dxa"/>
            <w:shd w:val="clear" w:color="auto" w:fill="auto"/>
            <w:vAlign w:val="center"/>
          </w:tcPr>
          <w:p w:rsidR="00F01062" w:rsidRPr="00931460" w:rsidRDefault="00F01062" w:rsidP="008B4695">
            <w:pPr>
              <w:jc w:val="center"/>
              <w:rPr>
                <w:sz w:val="21"/>
                <w:szCs w:val="21"/>
                <w:lang w:val="en-US"/>
              </w:rPr>
            </w:pPr>
            <w:r w:rsidRPr="00931460">
              <w:rPr>
                <w:sz w:val="21"/>
                <w:szCs w:val="21"/>
                <w:lang w:val="en-US"/>
              </w:rPr>
              <w:t>Y</w:t>
            </w:r>
          </w:p>
        </w:tc>
      </w:tr>
      <w:tr w:rsidR="0038624B" w:rsidRPr="005B4876" w:rsidTr="00F01062">
        <w:tc>
          <w:tcPr>
            <w:tcW w:w="2802" w:type="dxa"/>
            <w:shd w:val="clear" w:color="auto" w:fill="auto"/>
            <w:vAlign w:val="center"/>
          </w:tcPr>
          <w:p w:rsidR="0038624B" w:rsidRPr="00931460" w:rsidRDefault="0038624B" w:rsidP="00C826C4">
            <w:pPr>
              <w:jc w:val="center"/>
              <w:rPr>
                <w:sz w:val="21"/>
                <w:szCs w:val="21"/>
              </w:rPr>
            </w:pPr>
            <w:r w:rsidRPr="00931460">
              <w:rPr>
                <w:sz w:val="21"/>
                <w:szCs w:val="21"/>
              </w:rPr>
              <w:t>1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38624B" w:rsidRPr="00931460" w:rsidRDefault="0038624B" w:rsidP="00C826C4">
            <w:pPr>
              <w:jc w:val="center"/>
              <w:rPr>
                <w:sz w:val="21"/>
                <w:szCs w:val="21"/>
              </w:rPr>
            </w:pPr>
            <w:r w:rsidRPr="00931460">
              <w:rPr>
                <w:sz w:val="21"/>
                <w:szCs w:val="21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:rsidR="0038624B" w:rsidRPr="00931460" w:rsidRDefault="0038624B" w:rsidP="00C826C4">
            <w:pPr>
              <w:jc w:val="center"/>
              <w:rPr>
                <w:sz w:val="21"/>
                <w:szCs w:val="21"/>
              </w:rPr>
            </w:pPr>
            <w:r w:rsidRPr="00931460">
              <w:rPr>
                <w:sz w:val="21"/>
                <w:szCs w:val="21"/>
              </w:rPr>
              <w:t>3</w:t>
            </w:r>
          </w:p>
        </w:tc>
      </w:tr>
      <w:tr w:rsidR="00BF7FA4" w:rsidRPr="005B4876" w:rsidTr="00BD575B">
        <w:tc>
          <w:tcPr>
            <w:tcW w:w="10206" w:type="dxa"/>
            <w:gridSpan w:val="3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BF7FA4">
              <w:rPr>
                <w:b/>
                <w:color w:val="000000"/>
                <w:sz w:val="21"/>
                <w:szCs w:val="21"/>
              </w:rPr>
              <w:t xml:space="preserve">Контур 1 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1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391301,86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3323683,28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2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391307,80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3323684,81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391308,14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3323683,52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4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391316,67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3323651,31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391325,20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3323619,10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6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391359,65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3323629,65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7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391394,10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3323640,20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391385,57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3323672,41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9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391377,04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3323704,62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391368,51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3323736,83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391359,98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3323769,04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391351,45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3323801,25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391350,81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3323803,67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391355,87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3323805,16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391398,95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3323637,50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391400,12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3323623,67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391400,08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3323617,54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391396,08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3323617,57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391396,12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3323623,44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391394,59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3323636,17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391319,99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3323613,32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proofErr w:type="gramStart"/>
            <w:r w:rsidRPr="00BF7FA4">
              <w:rPr>
                <w:color w:val="000000"/>
                <w:sz w:val="21"/>
                <w:szCs w:val="21"/>
              </w:rPr>
              <w:t>1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391301,86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3323683,28</w:t>
            </w:r>
          </w:p>
        </w:tc>
      </w:tr>
      <w:tr w:rsidR="00BF7FA4" w:rsidRPr="005B4876" w:rsidTr="00CC6E37">
        <w:tc>
          <w:tcPr>
            <w:tcW w:w="10206" w:type="dxa"/>
            <w:gridSpan w:val="3"/>
            <w:shd w:val="clear" w:color="auto" w:fill="auto"/>
            <w:vAlign w:val="bottom"/>
          </w:tcPr>
          <w:p w:rsidR="00BF7FA4" w:rsidRPr="001034C8" w:rsidRDefault="00BF7FA4" w:rsidP="001034C8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b/>
                <w:color w:val="000000"/>
                <w:sz w:val="21"/>
                <w:szCs w:val="21"/>
              </w:rPr>
              <w:t xml:space="preserve">Контур </w:t>
            </w:r>
            <w:r>
              <w:rPr>
                <w:b/>
                <w:color w:val="000000"/>
                <w:sz w:val="21"/>
                <w:szCs w:val="21"/>
              </w:rPr>
              <w:t xml:space="preserve">2 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391725,32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3323420,47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23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391724,93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3323420,00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391703,35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3323395,98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391681,76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3323371,94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391660,17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3323347,92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391638,59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3323323,89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391616,99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3323299,86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391595,40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3323275,83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391579,26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3323290,33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391560,81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3323306,91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391560,08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3323307,61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391557,67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3323305,00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391595,61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3323270,68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391727,95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3323418,30</w:t>
            </w:r>
          </w:p>
        </w:tc>
      </w:tr>
      <w:tr w:rsidR="00BF7FA4" w:rsidRPr="005B4876" w:rsidTr="001B2285">
        <w:tc>
          <w:tcPr>
            <w:tcW w:w="2802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</w:t>
            </w:r>
            <w:r w:rsidRPr="00BF7FA4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391725,32</w:t>
            </w:r>
          </w:p>
        </w:tc>
        <w:tc>
          <w:tcPr>
            <w:tcW w:w="3687" w:type="dxa"/>
            <w:shd w:val="clear" w:color="auto" w:fill="auto"/>
            <w:vAlign w:val="bottom"/>
          </w:tcPr>
          <w:p w:rsidR="00BF7FA4" w:rsidRPr="00BF7FA4" w:rsidRDefault="00BF7FA4" w:rsidP="00BF7FA4">
            <w:pPr>
              <w:jc w:val="center"/>
              <w:rPr>
                <w:color w:val="000000"/>
                <w:sz w:val="21"/>
                <w:szCs w:val="21"/>
              </w:rPr>
            </w:pPr>
            <w:r w:rsidRPr="00BF7FA4">
              <w:rPr>
                <w:color w:val="000000"/>
                <w:sz w:val="21"/>
                <w:szCs w:val="21"/>
              </w:rPr>
              <w:t>3323420,47</w:t>
            </w:r>
          </w:p>
        </w:tc>
      </w:tr>
    </w:tbl>
    <w:p w:rsidR="00055974" w:rsidRDefault="00055974">
      <w:pPr>
        <w:rPr>
          <w:noProof/>
          <w:sz w:val="8"/>
          <w:szCs w:val="8"/>
        </w:rPr>
      </w:pPr>
    </w:p>
    <w:tbl>
      <w:tblPr>
        <w:tblpPr w:leftFromText="180" w:rightFromText="180" w:vertAnchor="text" w:horzAnchor="margin" w:tblpY="-5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363"/>
      </w:tblGrid>
      <w:tr w:rsidR="00BF7FA4" w:rsidRPr="00F119DE" w:rsidTr="00BF7FA4">
        <w:trPr>
          <w:trHeight w:val="1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FA4" w:rsidRPr="00F119DE" w:rsidRDefault="00BF7FA4" w:rsidP="00B2174B">
            <w:pPr>
              <w:tabs>
                <w:tab w:val="left" w:pos="16860"/>
              </w:tabs>
              <w:jc w:val="center"/>
              <w:rPr>
                <w:sz w:val="21"/>
                <w:szCs w:val="21"/>
              </w:rPr>
            </w:pPr>
            <w:r w:rsidRPr="00F119DE">
              <w:rPr>
                <w:sz w:val="21"/>
                <w:szCs w:val="21"/>
              </w:rPr>
              <w:t>Площадь, кв.м.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FA4" w:rsidRPr="00F119DE" w:rsidRDefault="00BF7FA4" w:rsidP="00B2174B">
            <w:pPr>
              <w:tabs>
                <w:tab w:val="left" w:pos="16860"/>
              </w:tabs>
              <w:jc w:val="center"/>
              <w:rPr>
                <w:sz w:val="21"/>
                <w:szCs w:val="21"/>
              </w:rPr>
            </w:pPr>
            <w:r w:rsidRPr="00F119DE">
              <w:rPr>
                <w:sz w:val="21"/>
                <w:szCs w:val="21"/>
              </w:rPr>
              <w:t>Цель установления публичного сервитута</w:t>
            </w:r>
          </w:p>
        </w:tc>
      </w:tr>
      <w:tr w:rsidR="00BF7FA4" w:rsidRPr="004F2706" w:rsidTr="00BF7FA4">
        <w:trPr>
          <w:trHeight w:val="58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FA4" w:rsidRPr="00F119DE" w:rsidRDefault="00BF7FA4" w:rsidP="00B2174B">
            <w:pPr>
              <w:tabs>
                <w:tab w:val="left" w:pos="1686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2489 </w:t>
            </w:r>
            <w:r w:rsidRPr="00FB5ADC">
              <w:rPr>
                <w:sz w:val="21"/>
                <w:szCs w:val="21"/>
              </w:rPr>
              <w:t>м</w:t>
            </w:r>
            <w:proofErr w:type="gramStart"/>
            <w:r w:rsidRPr="00FB5ADC">
              <w:rPr>
                <w:sz w:val="21"/>
                <w:szCs w:val="21"/>
                <w:vertAlign w:val="superscript"/>
              </w:rPr>
              <w:t>2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FA4" w:rsidRPr="00A920BE" w:rsidRDefault="00A920BE" w:rsidP="004F2706">
            <w:pPr>
              <w:tabs>
                <w:tab w:val="left" w:pos="168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bookmarkStart w:id="0" w:name="_GoBack"/>
            <w:bookmarkEnd w:id="0"/>
            <w:r w:rsidRPr="00A920BE">
              <w:rPr>
                <w:sz w:val="20"/>
                <w:szCs w:val="20"/>
              </w:rPr>
              <w:t>троительство объекта электросетевого хозяйства необходимого для подключения (технологического присоединения) к сетям инженерно-технического обеспечения</w:t>
            </w:r>
          </w:p>
        </w:tc>
      </w:tr>
    </w:tbl>
    <w:p w:rsidR="00055974" w:rsidRDefault="00055974">
      <w:pPr>
        <w:rPr>
          <w:noProof/>
          <w:sz w:val="8"/>
          <w:szCs w:val="8"/>
        </w:rPr>
      </w:pPr>
    </w:p>
    <w:p w:rsidR="00E95399" w:rsidRDefault="00E95399">
      <w:pPr>
        <w:rPr>
          <w:noProof/>
          <w:sz w:val="8"/>
          <w:szCs w:val="8"/>
        </w:rPr>
      </w:pPr>
    </w:p>
    <w:p w:rsidR="00D8087E" w:rsidRDefault="00D8087E" w:rsidP="002E69BF">
      <w:pPr>
        <w:rPr>
          <w:noProof/>
          <w:sz w:val="8"/>
          <w:szCs w:val="8"/>
        </w:rPr>
      </w:pPr>
    </w:p>
    <w:tbl>
      <w:tblPr>
        <w:tblW w:w="10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8A19AA" w:rsidRPr="005B4876" w:rsidTr="00B52667">
        <w:trPr>
          <w:trHeight w:val="6690"/>
        </w:trPr>
        <w:tc>
          <w:tcPr>
            <w:tcW w:w="10206" w:type="dxa"/>
            <w:vAlign w:val="bottom"/>
          </w:tcPr>
          <w:p w:rsidR="00200B48" w:rsidRDefault="00034A38" w:rsidP="003C3B9C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3" behindDoc="0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115570</wp:posOffset>
                  </wp:positionV>
                  <wp:extent cx="5593715" cy="5648325"/>
                  <wp:effectExtent l="19050" t="0" r="6985" b="0"/>
                  <wp:wrapNone/>
                  <wp:docPr id="2" name="Рисунок 1" descr="Заявка 1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явка 14.bmp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3715" cy="564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00B48" w:rsidRDefault="00261F6F" w:rsidP="003C3B9C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55245</wp:posOffset>
                  </wp:positionV>
                  <wp:extent cx="209550" cy="628650"/>
                  <wp:effectExtent l="19050" t="0" r="0" b="0"/>
                  <wp:wrapNone/>
                  <wp:docPr id="6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00B48" w:rsidRDefault="00200B48" w:rsidP="003C3B9C">
            <w:pPr>
              <w:rPr>
                <w:b/>
                <w:sz w:val="20"/>
                <w:szCs w:val="20"/>
              </w:rPr>
            </w:pPr>
          </w:p>
          <w:p w:rsidR="00200B48" w:rsidRPr="003C3B9C" w:rsidRDefault="00200B48" w:rsidP="003C3B9C">
            <w:pPr>
              <w:rPr>
                <w:b/>
                <w:sz w:val="20"/>
                <w:szCs w:val="20"/>
              </w:rPr>
            </w:pPr>
          </w:p>
          <w:p w:rsidR="002A397D" w:rsidRDefault="002A397D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200B48" w:rsidRDefault="00200B48" w:rsidP="00200B48">
            <w:pPr>
              <w:rPr>
                <w:b/>
              </w:rPr>
            </w:pPr>
          </w:p>
          <w:p w:rsidR="00055974" w:rsidRDefault="00055974" w:rsidP="00200B48">
            <w:pPr>
              <w:rPr>
                <w:b/>
              </w:rPr>
            </w:pPr>
          </w:p>
          <w:p w:rsidR="00055974" w:rsidRDefault="00055974" w:rsidP="00200B48">
            <w:pPr>
              <w:rPr>
                <w:b/>
              </w:rPr>
            </w:pPr>
          </w:p>
          <w:p w:rsidR="001034C8" w:rsidRDefault="001034C8" w:rsidP="00200B48">
            <w:pPr>
              <w:rPr>
                <w:b/>
              </w:rPr>
            </w:pPr>
          </w:p>
          <w:p w:rsidR="001034C8" w:rsidRDefault="001034C8" w:rsidP="00200B48">
            <w:pPr>
              <w:rPr>
                <w:b/>
              </w:rPr>
            </w:pPr>
          </w:p>
          <w:p w:rsidR="001034C8" w:rsidRDefault="001034C8" w:rsidP="00200B48">
            <w:pPr>
              <w:rPr>
                <w:b/>
              </w:rPr>
            </w:pPr>
          </w:p>
          <w:p w:rsidR="001034C8" w:rsidRDefault="001034C8" w:rsidP="00200B48">
            <w:pPr>
              <w:rPr>
                <w:b/>
              </w:rPr>
            </w:pPr>
          </w:p>
          <w:p w:rsidR="00055974" w:rsidRDefault="00055974" w:rsidP="00200B48">
            <w:pPr>
              <w:rPr>
                <w:b/>
              </w:rPr>
            </w:pPr>
          </w:p>
          <w:p w:rsidR="00034A38" w:rsidRDefault="00034A38" w:rsidP="00200B48">
            <w:pPr>
              <w:rPr>
                <w:b/>
              </w:rPr>
            </w:pPr>
          </w:p>
          <w:p w:rsidR="00034A38" w:rsidRDefault="00034A38" w:rsidP="00200B48">
            <w:pPr>
              <w:rPr>
                <w:b/>
              </w:rPr>
            </w:pPr>
          </w:p>
          <w:p w:rsidR="00055974" w:rsidRDefault="00055974" w:rsidP="00200B48">
            <w:pPr>
              <w:rPr>
                <w:b/>
              </w:rPr>
            </w:pPr>
          </w:p>
          <w:p w:rsidR="00055974" w:rsidRDefault="00055974" w:rsidP="00200B48">
            <w:pPr>
              <w:rPr>
                <w:b/>
              </w:rPr>
            </w:pPr>
          </w:p>
          <w:p w:rsidR="00055974" w:rsidRDefault="00055974" w:rsidP="00200B48">
            <w:pPr>
              <w:rPr>
                <w:b/>
              </w:rPr>
            </w:pPr>
          </w:p>
          <w:p w:rsidR="00931460" w:rsidRDefault="00931460" w:rsidP="00E953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0B48" w:rsidRDefault="00DF4B0D" w:rsidP="00200B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Масшт</w:t>
            </w:r>
            <w:r w:rsidR="001034C8">
              <w:rPr>
                <w:rFonts w:ascii="Arial" w:hAnsi="Arial" w:cs="Arial"/>
                <w:b/>
                <w:sz w:val="20"/>
                <w:szCs w:val="20"/>
              </w:rPr>
              <w:t>аб 1:3000</w:t>
            </w:r>
          </w:p>
          <w:p w:rsidR="001034C8" w:rsidRPr="00200B48" w:rsidRDefault="001034C8" w:rsidP="00200B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0B48" w:rsidRPr="00200B48" w:rsidRDefault="00200B48" w:rsidP="00200B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Pr="00200B48">
              <w:rPr>
                <w:rFonts w:ascii="Arial" w:hAnsi="Arial" w:cs="Arial"/>
                <w:b/>
                <w:sz w:val="20"/>
                <w:szCs w:val="20"/>
              </w:rPr>
              <w:t xml:space="preserve">Условные обозначения: </w:t>
            </w:r>
          </w:p>
          <w:p w:rsidR="00200B48" w:rsidRDefault="00DA170D" w:rsidP="00200B48">
            <w:pPr>
              <w:rPr>
                <w:sz w:val="21"/>
                <w:szCs w:val="21"/>
              </w:rPr>
            </w:pPr>
            <w:r>
              <w:rPr>
                <w:b/>
                <w:noProof/>
                <w:color w:val="FF0066"/>
              </w:rPr>
              <w:pict>
                <v:rect id="_x0000_s1175" style="position:absolute;margin-left:14.7pt;margin-top:1pt;width:18.6pt;height:9.25pt;z-index:251660288" filled="f" fillcolor="black [3213]" strokecolor="#f06" strokeweight="1.5pt"/>
              </w:pict>
            </w:r>
            <w:r w:rsidR="007F4E94" w:rsidRPr="005914B4">
              <w:rPr>
                <w:b/>
                <w:color w:val="FF0066"/>
              </w:rPr>
              <w:t xml:space="preserve">             </w:t>
            </w:r>
            <w:r w:rsidR="00200B48">
              <w:rPr>
                <w:b/>
              </w:rPr>
              <w:t xml:space="preserve">-- </w:t>
            </w:r>
            <w:r w:rsidR="00200B48" w:rsidRPr="002A397D">
              <w:rPr>
                <w:sz w:val="21"/>
                <w:szCs w:val="21"/>
              </w:rPr>
              <w:t>граница образуемой части  земельного участка (проектные границы публичного сервиту</w:t>
            </w:r>
            <w:r w:rsidR="00200B48">
              <w:rPr>
                <w:sz w:val="21"/>
                <w:szCs w:val="21"/>
              </w:rPr>
              <w:t>та);</w:t>
            </w:r>
          </w:p>
          <w:p w:rsidR="00200B48" w:rsidRDefault="00DA170D" w:rsidP="00200B48">
            <w:pPr>
              <w:rPr>
                <w:sz w:val="21"/>
                <w:szCs w:val="21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_x0000_s1178" style="position:absolute;margin-left:14.55pt;margin-top:1.3pt;width:18.6pt;height:10.55pt;z-index:251663360" filled="f" fillcolor="black [3213]" strokecolor="blue" strokeweight="1pt"/>
              </w:pict>
            </w:r>
            <w:r w:rsidR="007F4E94">
              <w:rPr>
                <w:sz w:val="21"/>
                <w:szCs w:val="21"/>
              </w:rPr>
              <w:t xml:space="preserve">               </w:t>
            </w:r>
            <w:r w:rsidR="00200B48">
              <w:rPr>
                <w:sz w:val="21"/>
                <w:szCs w:val="21"/>
              </w:rPr>
              <w:t>-- граница земельного участка;</w:t>
            </w:r>
          </w:p>
          <w:p w:rsidR="00055974" w:rsidRDefault="00DA170D" w:rsidP="00200B48">
            <w:pPr>
              <w:rPr>
                <w:sz w:val="21"/>
                <w:szCs w:val="21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_x0000_s1189" style="position:absolute;margin-left:14.55pt;margin-top:3.85pt;width:18.6pt;height:10.55pt;z-index:251669504" filled="f" fillcolor="black [3213]" strokecolor="#00b050" strokeweight="1pt"/>
              </w:pict>
            </w:r>
            <w:r w:rsidR="00055974">
              <w:rPr>
                <w:sz w:val="21"/>
                <w:szCs w:val="21"/>
              </w:rPr>
              <w:t xml:space="preserve">               -- граница кадастрового квартала; </w:t>
            </w:r>
          </w:p>
          <w:p w:rsidR="00200B48" w:rsidRDefault="00055974" w:rsidP="00200B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</w:t>
            </w:r>
            <w:r w:rsidR="007F4E94">
              <w:rPr>
                <w:sz w:val="21"/>
                <w:szCs w:val="21"/>
              </w:rPr>
              <w:t xml:space="preserve">   </w:t>
            </w:r>
            <w:r w:rsidR="00DA170D">
              <w:rPr>
                <w:b/>
                <w:noProof/>
                <w:sz w:val="28"/>
                <w:szCs w:val="28"/>
              </w:rPr>
              <w:pict>
                <v:oval id="_x0000_s1176" style="position:absolute;margin-left:16.9pt;margin-top:5.7pt;width:3.55pt;height:3.85pt;z-index:251661312;mso-position-horizontal-relative:text;mso-position-vertical-relative:text" fillcolor="black"/>
              </w:pict>
            </w:r>
            <w:r w:rsidR="00200B48">
              <w:rPr>
                <w:sz w:val="21"/>
                <w:szCs w:val="21"/>
              </w:rPr>
              <w:t xml:space="preserve"> </w:t>
            </w:r>
            <w:r w:rsidR="00200B48" w:rsidRPr="00200B48">
              <w:rPr>
                <w:sz w:val="20"/>
                <w:szCs w:val="20"/>
              </w:rPr>
              <w:t>н</w:t>
            </w:r>
            <w:proofErr w:type="gramStart"/>
            <w:r w:rsidR="00200B48" w:rsidRPr="00200B48">
              <w:rPr>
                <w:sz w:val="20"/>
                <w:szCs w:val="20"/>
              </w:rPr>
              <w:t>1</w:t>
            </w:r>
            <w:proofErr w:type="gramEnd"/>
            <w:r w:rsidR="00200B48">
              <w:rPr>
                <w:b/>
                <w:sz w:val="22"/>
                <w:szCs w:val="22"/>
              </w:rPr>
              <w:t xml:space="preserve"> </w:t>
            </w:r>
            <w:r w:rsidR="00200B48" w:rsidRPr="008246A4">
              <w:rPr>
                <w:b/>
                <w:sz w:val="22"/>
                <w:szCs w:val="22"/>
              </w:rPr>
              <w:t xml:space="preserve"> --  </w:t>
            </w:r>
            <w:r w:rsidR="00200B48" w:rsidRPr="00680D1D">
              <w:rPr>
                <w:sz w:val="21"/>
                <w:szCs w:val="21"/>
              </w:rPr>
              <w:t>обозначение характерных точек публичного сервитута;</w:t>
            </w:r>
          </w:p>
          <w:p w:rsidR="00200B48" w:rsidRPr="00D61B9E" w:rsidRDefault="00200B48" w:rsidP="00200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     </w:t>
            </w:r>
            <w:r w:rsidR="00E95399">
              <w:rPr>
                <w:sz w:val="21"/>
                <w:szCs w:val="21"/>
              </w:rPr>
              <w:t xml:space="preserve"> </w:t>
            </w:r>
            <w:r w:rsidR="00034A38">
              <w:rPr>
                <w:rFonts w:ascii="Arial" w:hAnsi="Arial" w:cs="Arial"/>
                <w:sz w:val="20"/>
                <w:szCs w:val="20"/>
              </w:rPr>
              <w:t>38:06:000000</w:t>
            </w:r>
            <w:r w:rsidRPr="001D1233">
              <w:rPr>
                <w:rFonts w:ascii="Arial" w:hAnsi="Arial" w:cs="Arial"/>
                <w:sz w:val="20"/>
                <w:szCs w:val="20"/>
              </w:rPr>
              <w:t>:</w:t>
            </w:r>
            <w:r w:rsidR="00034A38">
              <w:rPr>
                <w:rFonts w:ascii="Arial" w:hAnsi="Arial" w:cs="Arial"/>
                <w:sz w:val="20"/>
                <w:szCs w:val="20"/>
              </w:rPr>
              <w:t>6149</w:t>
            </w:r>
            <w:r w:rsidR="005914B4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D61B9E">
              <w:rPr>
                <w:sz w:val="21"/>
                <w:szCs w:val="21"/>
              </w:rPr>
              <w:t>кадастровый номер земельного участка</w:t>
            </w:r>
            <w:r>
              <w:rPr>
                <w:sz w:val="21"/>
                <w:szCs w:val="21"/>
              </w:rPr>
              <w:t>;</w:t>
            </w:r>
          </w:p>
          <w:p w:rsidR="00E95399" w:rsidRDefault="00200B48" w:rsidP="00EF7B07">
            <w:pPr>
              <w:rPr>
                <w:b/>
                <w:sz w:val="21"/>
                <w:szCs w:val="21"/>
              </w:rPr>
            </w:pPr>
            <w:r>
              <w:rPr>
                <w:b/>
              </w:rPr>
              <w:t xml:space="preserve">   </w:t>
            </w:r>
            <w:r w:rsidR="005A705A">
              <w:rPr>
                <w:b/>
              </w:rPr>
              <w:t xml:space="preserve"> </w:t>
            </w:r>
            <w:r w:rsidRPr="001D1233">
              <w:rPr>
                <w:b/>
                <w:sz w:val="21"/>
                <w:szCs w:val="21"/>
              </w:rPr>
              <w:t xml:space="preserve"> </w:t>
            </w:r>
            <w:r w:rsidR="005914B4">
              <w:rPr>
                <w:b/>
                <w:sz w:val="21"/>
                <w:szCs w:val="21"/>
              </w:rPr>
              <w:t xml:space="preserve"> </w:t>
            </w:r>
            <w:r w:rsidR="00034A38">
              <w:rPr>
                <w:rFonts w:ascii="Arial" w:hAnsi="Arial" w:cs="Arial"/>
                <w:color w:val="4444FE"/>
                <w:sz w:val="21"/>
                <w:szCs w:val="21"/>
              </w:rPr>
              <w:t>38:06:130817</w:t>
            </w:r>
            <w:r w:rsidR="00E95399">
              <w:rPr>
                <w:rFonts w:ascii="Arial" w:hAnsi="Arial" w:cs="Arial"/>
                <w:color w:val="4444FE"/>
                <w:sz w:val="21"/>
                <w:szCs w:val="21"/>
              </w:rPr>
              <w:t xml:space="preserve"> </w:t>
            </w:r>
            <w:r w:rsidRPr="001D1233">
              <w:rPr>
                <w:b/>
                <w:sz w:val="21"/>
                <w:szCs w:val="21"/>
              </w:rPr>
              <w:t>–</w:t>
            </w:r>
            <w:r>
              <w:rPr>
                <w:b/>
              </w:rPr>
              <w:t xml:space="preserve"> </w:t>
            </w:r>
            <w:r w:rsidRPr="00D61B9E">
              <w:rPr>
                <w:sz w:val="21"/>
                <w:szCs w:val="21"/>
              </w:rPr>
              <w:t>номер</w:t>
            </w:r>
            <w:r w:rsidRPr="00D61B9E">
              <w:rPr>
                <w:b/>
                <w:sz w:val="21"/>
                <w:szCs w:val="21"/>
              </w:rPr>
              <w:t xml:space="preserve"> </w:t>
            </w:r>
            <w:r w:rsidRPr="00D61B9E">
              <w:rPr>
                <w:sz w:val="21"/>
                <w:szCs w:val="21"/>
              </w:rPr>
              <w:t xml:space="preserve">кадастрового квартала </w:t>
            </w:r>
            <w:r w:rsidRPr="00D61B9E">
              <w:rPr>
                <w:b/>
                <w:sz w:val="21"/>
                <w:szCs w:val="21"/>
              </w:rPr>
              <w:t xml:space="preserve"> </w:t>
            </w:r>
          </w:p>
          <w:p w:rsidR="00EF7B07" w:rsidRDefault="00EF7B07" w:rsidP="00EF7B07">
            <w:pPr>
              <w:rPr>
                <w:b/>
                <w:sz w:val="21"/>
                <w:szCs w:val="21"/>
              </w:rPr>
            </w:pPr>
          </w:p>
          <w:p w:rsidR="00F52C4B" w:rsidRDefault="00F52C4B" w:rsidP="00EF7B07">
            <w:pPr>
              <w:rPr>
                <w:b/>
                <w:sz w:val="21"/>
                <w:szCs w:val="21"/>
              </w:rPr>
            </w:pPr>
          </w:p>
          <w:p w:rsidR="00055974" w:rsidRDefault="00055974" w:rsidP="00EF7B07">
            <w:pPr>
              <w:rPr>
                <w:b/>
                <w:sz w:val="21"/>
                <w:szCs w:val="21"/>
              </w:rPr>
            </w:pPr>
          </w:p>
          <w:p w:rsidR="00055974" w:rsidRDefault="00055974" w:rsidP="00EF7B07">
            <w:pPr>
              <w:rPr>
                <w:b/>
                <w:sz w:val="21"/>
                <w:szCs w:val="21"/>
              </w:rPr>
            </w:pPr>
          </w:p>
          <w:p w:rsidR="007300B2" w:rsidRDefault="007300B2" w:rsidP="00EF7B07">
            <w:pPr>
              <w:rPr>
                <w:b/>
                <w:sz w:val="21"/>
                <w:szCs w:val="21"/>
              </w:rPr>
            </w:pPr>
          </w:p>
          <w:p w:rsidR="007300B2" w:rsidRDefault="007300B2" w:rsidP="00EF7B07">
            <w:pPr>
              <w:rPr>
                <w:b/>
                <w:sz w:val="21"/>
                <w:szCs w:val="21"/>
              </w:rPr>
            </w:pPr>
          </w:p>
          <w:p w:rsidR="007300B2" w:rsidRDefault="007300B2" w:rsidP="00EF7B07">
            <w:pPr>
              <w:rPr>
                <w:b/>
                <w:sz w:val="21"/>
                <w:szCs w:val="21"/>
              </w:rPr>
            </w:pPr>
          </w:p>
          <w:p w:rsidR="007300B2" w:rsidRDefault="007300B2" w:rsidP="00EF7B07">
            <w:pPr>
              <w:rPr>
                <w:b/>
                <w:sz w:val="21"/>
                <w:szCs w:val="21"/>
              </w:rPr>
            </w:pPr>
          </w:p>
          <w:p w:rsidR="007300B2" w:rsidRDefault="007300B2" w:rsidP="00EF7B07">
            <w:pPr>
              <w:rPr>
                <w:b/>
                <w:sz w:val="21"/>
                <w:szCs w:val="21"/>
              </w:rPr>
            </w:pPr>
          </w:p>
          <w:p w:rsidR="00055974" w:rsidRDefault="00055974" w:rsidP="00EF7B07">
            <w:pPr>
              <w:rPr>
                <w:b/>
                <w:sz w:val="21"/>
                <w:szCs w:val="21"/>
              </w:rPr>
            </w:pPr>
          </w:p>
          <w:p w:rsidR="00055974" w:rsidRDefault="00055974" w:rsidP="00EF7B07">
            <w:pPr>
              <w:rPr>
                <w:b/>
                <w:sz w:val="21"/>
                <w:szCs w:val="21"/>
              </w:rPr>
            </w:pPr>
          </w:p>
          <w:p w:rsidR="00055974" w:rsidRDefault="00055974" w:rsidP="00EF7B07">
            <w:pPr>
              <w:rPr>
                <w:b/>
                <w:sz w:val="21"/>
                <w:szCs w:val="21"/>
              </w:rPr>
            </w:pPr>
          </w:p>
          <w:p w:rsidR="00F52C4B" w:rsidRPr="00931460" w:rsidRDefault="00F52C4B" w:rsidP="00EF7B07">
            <w:pPr>
              <w:rPr>
                <w:b/>
                <w:sz w:val="21"/>
                <w:szCs w:val="21"/>
              </w:rPr>
            </w:pPr>
          </w:p>
        </w:tc>
      </w:tr>
    </w:tbl>
    <w:p w:rsidR="002E69BF" w:rsidRDefault="002E69BF" w:rsidP="002E69BF">
      <w:pPr>
        <w:rPr>
          <w:sz w:val="8"/>
          <w:szCs w:val="8"/>
        </w:rPr>
      </w:pPr>
    </w:p>
    <w:p w:rsidR="00E86D96" w:rsidRDefault="00E86D96" w:rsidP="002E69BF">
      <w:pPr>
        <w:rPr>
          <w:sz w:val="8"/>
          <w:szCs w:val="8"/>
        </w:rPr>
      </w:pPr>
    </w:p>
    <w:p w:rsidR="00E86D96" w:rsidRPr="00736002" w:rsidRDefault="00E86D96" w:rsidP="00E86D96">
      <w:pPr>
        <w:ind w:right="-406"/>
      </w:pPr>
      <w:r>
        <w:t xml:space="preserve">Заместитель Мэра района жизнеобеспечению                                                                      Ю.Р. </w:t>
      </w:r>
      <w:proofErr w:type="spellStart"/>
      <w:r>
        <w:t>Витер</w:t>
      </w:r>
      <w:proofErr w:type="spellEnd"/>
    </w:p>
    <w:p w:rsidR="00E86D96" w:rsidRPr="00A118A7" w:rsidRDefault="00E86D96" w:rsidP="002E69BF">
      <w:pPr>
        <w:rPr>
          <w:sz w:val="8"/>
          <w:szCs w:val="8"/>
        </w:rPr>
      </w:pPr>
    </w:p>
    <w:sectPr w:rsidR="00E86D96" w:rsidRPr="00A118A7" w:rsidSect="003C3B9C">
      <w:footerReference w:type="even" r:id="rId10"/>
      <w:footerReference w:type="default" r:id="rId11"/>
      <w:pgSz w:w="11906" w:h="16838" w:code="9"/>
      <w:pgMar w:top="426" w:right="1113" w:bottom="1134" w:left="1134" w:header="709" w:footer="709" w:gutter="0"/>
      <w:pgNumType w:start="6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0D" w:rsidRDefault="00DA170D">
      <w:r>
        <w:separator/>
      </w:r>
    </w:p>
  </w:endnote>
  <w:endnote w:type="continuationSeparator" w:id="0">
    <w:p w:rsidR="00DA170D" w:rsidRDefault="00DA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9C" w:rsidRDefault="00EE0FE2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3B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3B9C" w:rsidRDefault="003C3B9C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9C" w:rsidRDefault="003C3B9C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0D" w:rsidRDefault="00DA170D">
      <w:r>
        <w:separator/>
      </w:r>
    </w:p>
  </w:footnote>
  <w:footnote w:type="continuationSeparator" w:id="0">
    <w:p w:rsidR="00DA170D" w:rsidRDefault="00DA1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f9f,#fcf,#fdf,#ffc,#00c,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590"/>
    <w:rsid w:val="00004590"/>
    <w:rsid w:val="00034A38"/>
    <w:rsid w:val="00042F3B"/>
    <w:rsid w:val="00047928"/>
    <w:rsid w:val="00055974"/>
    <w:rsid w:val="0007437B"/>
    <w:rsid w:val="00082A4B"/>
    <w:rsid w:val="000B31BA"/>
    <w:rsid w:val="000B5BCB"/>
    <w:rsid w:val="000C1836"/>
    <w:rsid w:val="000C6E39"/>
    <w:rsid w:val="000D4A42"/>
    <w:rsid w:val="000D59F8"/>
    <w:rsid w:val="000E0AF3"/>
    <w:rsid w:val="000E54D2"/>
    <w:rsid w:val="000E56A9"/>
    <w:rsid w:val="000E6177"/>
    <w:rsid w:val="001034C8"/>
    <w:rsid w:val="001048B1"/>
    <w:rsid w:val="001200D0"/>
    <w:rsid w:val="00122D6B"/>
    <w:rsid w:val="001556B0"/>
    <w:rsid w:val="00170DEB"/>
    <w:rsid w:val="001A6411"/>
    <w:rsid w:val="001A7A22"/>
    <w:rsid w:val="001C3AD5"/>
    <w:rsid w:val="001C6FA3"/>
    <w:rsid w:val="001D1233"/>
    <w:rsid w:val="001D1BAD"/>
    <w:rsid w:val="00200B48"/>
    <w:rsid w:val="00202AB9"/>
    <w:rsid w:val="00210E72"/>
    <w:rsid w:val="0022543C"/>
    <w:rsid w:val="00235B59"/>
    <w:rsid w:val="00241378"/>
    <w:rsid w:val="002440E4"/>
    <w:rsid w:val="00256C72"/>
    <w:rsid w:val="00261F6F"/>
    <w:rsid w:val="002772FC"/>
    <w:rsid w:val="00281DA4"/>
    <w:rsid w:val="00295EE0"/>
    <w:rsid w:val="002A397D"/>
    <w:rsid w:val="002C09BF"/>
    <w:rsid w:val="002E3FCA"/>
    <w:rsid w:val="002E6728"/>
    <w:rsid w:val="002E69BF"/>
    <w:rsid w:val="003129C3"/>
    <w:rsid w:val="00335943"/>
    <w:rsid w:val="00335B15"/>
    <w:rsid w:val="00336947"/>
    <w:rsid w:val="00337D40"/>
    <w:rsid w:val="00344870"/>
    <w:rsid w:val="00345555"/>
    <w:rsid w:val="003549A0"/>
    <w:rsid w:val="0036203D"/>
    <w:rsid w:val="003724C4"/>
    <w:rsid w:val="0038624B"/>
    <w:rsid w:val="003A159D"/>
    <w:rsid w:val="003A21C5"/>
    <w:rsid w:val="003C3B9C"/>
    <w:rsid w:val="003C627B"/>
    <w:rsid w:val="003F3DBA"/>
    <w:rsid w:val="003F7F20"/>
    <w:rsid w:val="0040456D"/>
    <w:rsid w:val="00411A5F"/>
    <w:rsid w:val="004179A5"/>
    <w:rsid w:val="00432044"/>
    <w:rsid w:val="00446D8D"/>
    <w:rsid w:val="004951A1"/>
    <w:rsid w:val="00497236"/>
    <w:rsid w:val="004A5F02"/>
    <w:rsid w:val="004A7A82"/>
    <w:rsid w:val="004C2A63"/>
    <w:rsid w:val="004E3E08"/>
    <w:rsid w:val="004F2706"/>
    <w:rsid w:val="0052778D"/>
    <w:rsid w:val="0054169C"/>
    <w:rsid w:val="005637F9"/>
    <w:rsid w:val="00563CC4"/>
    <w:rsid w:val="00576B2C"/>
    <w:rsid w:val="005828B1"/>
    <w:rsid w:val="00583DAE"/>
    <w:rsid w:val="005914B4"/>
    <w:rsid w:val="00596163"/>
    <w:rsid w:val="00596352"/>
    <w:rsid w:val="005A1C48"/>
    <w:rsid w:val="005A705A"/>
    <w:rsid w:val="005B4876"/>
    <w:rsid w:val="005B77DD"/>
    <w:rsid w:val="005D6991"/>
    <w:rsid w:val="00603082"/>
    <w:rsid w:val="00606548"/>
    <w:rsid w:val="006151C2"/>
    <w:rsid w:val="0063128E"/>
    <w:rsid w:val="00650B88"/>
    <w:rsid w:val="006731FF"/>
    <w:rsid w:val="00693753"/>
    <w:rsid w:val="006A0AC3"/>
    <w:rsid w:val="006A16E6"/>
    <w:rsid w:val="006A750A"/>
    <w:rsid w:val="006B5A18"/>
    <w:rsid w:val="006B7EAA"/>
    <w:rsid w:val="006C0981"/>
    <w:rsid w:val="006C1AA7"/>
    <w:rsid w:val="006F66EC"/>
    <w:rsid w:val="00702A94"/>
    <w:rsid w:val="0071241E"/>
    <w:rsid w:val="00724B44"/>
    <w:rsid w:val="007300B2"/>
    <w:rsid w:val="00732DEE"/>
    <w:rsid w:val="00745D2C"/>
    <w:rsid w:val="007915B4"/>
    <w:rsid w:val="007A23F5"/>
    <w:rsid w:val="007B1A3F"/>
    <w:rsid w:val="007B21FA"/>
    <w:rsid w:val="007C12DB"/>
    <w:rsid w:val="007D4C30"/>
    <w:rsid w:val="007E0549"/>
    <w:rsid w:val="007E1B10"/>
    <w:rsid w:val="007F4E94"/>
    <w:rsid w:val="00835B1C"/>
    <w:rsid w:val="00836A1B"/>
    <w:rsid w:val="008743FE"/>
    <w:rsid w:val="00892C70"/>
    <w:rsid w:val="008A19AA"/>
    <w:rsid w:val="008B4695"/>
    <w:rsid w:val="008D51C3"/>
    <w:rsid w:val="00910821"/>
    <w:rsid w:val="00912984"/>
    <w:rsid w:val="00914FCC"/>
    <w:rsid w:val="00920541"/>
    <w:rsid w:val="00926792"/>
    <w:rsid w:val="00931460"/>
    <w:rsid w:val="0093780A"/>
    <w:rsid w:val="009456EB"/>
    <w:rsid w:val="009543C0"/>
    <w:rsid w:val="0097580E"/>
    <w:rsid w:val="00985740"/>
    <w:rsid w:val="009922D3"/>
    <w:rsid w:val="0099366D"/>
    <w:rsid w:val="009A0C27"/>
    <w:rsid w:val="009E4B76"/>
    <w:rsid w:val="009F3C61"/>
    <w:rsid w:val="00A032C8"/>
    <w:rsid w:val="00A118A7"/>
    <w:rsid w:val="00A2462C"/>
    <w:rsid w:val="00A5565F"/>
    <w:rsid w:val="00A6292B"/>
    <w:rsid w:val="00A74EF7"/>
    <w:rsid w:val="00A868A0"/>
    <w:rsid w:val="00A920BE"/>
    <w:rsid w:val="00A94074"/>
    <w:rsid w:val="00A97636"/>
    <w:rsid w:val="00AD0B32"/>
    <w:rsid w:val="00B04E98"/>
    <w:rsid w:val="00B31482"/>
    <w:rsid w:val="00B4125C"/>
    <w:rsid w:val="00B443F2"/>
    <w:rsid w:val="00B517EC"/>
    <w:rsid w:val="00B52667"/>
    <w:rsid w:val="00B5433D"/>
    <w:rsid w:val="00B55133"/>
    <w:rsid w:val="00B7026C"/>
    <w:rsid w:val="00B90700"/>
    <w:rsid w:val="00BC234A"/>
    <w:rsid w:val="00BD188A"/>
    <w:rsid w:val="00BE1C64"/>
    <w:rsid w:val="00BF382A"/>
    <w:rsid w:val="00BF7FA4"/>
    <w:rsid w:val="00C03AC4"/>
    <w:rsid w:val="00C30323"/>
    <w:rsid w:val="00C54B37"/>
    <w:rsid w:val="00C80F69"/>
    <w:rsid w:val="00C826C4"/>
    <w:rsid w:val="00C82CDD"/>
    <w:rsid w:val="00C924DD"/>
    <w:rsid w:val="00CB7982"/>
    <w:rsid w:val="00CB7D92"/>
    <w:rsid w:val="00CC4C2B"/>
    <w:rsid w:val="00CD636A"/>
    <w:rsid w:val="00CF75EF"/>
    <w:rsid w:val="00D00B35"/>
    <w:rsid w:val="00D15297"/>
    <w:rsid w:val="00D27021"/>
    <w:rsid w:val="00D31A86"/>
    <w:rsid w:val="00D42EF9"/>
    <w:rsid w:val="00D4425F"/>
    <w:rsid w:val="00D651B5"/>
    <w:rsid w:val="00D65BF5"/>
    <w:rsid w:val="00D8087E"/>
    <w:rsid w:val="00D84799"/>
    <w:rsid w:val="00DA170D"/>
    <w:rsid w:val="00DA3B4D"/>
    <w:rsid w:val="00DB5667"/>
    <w:rsid w:val="00DC3827"/>
    <w:rsid w:val="00DE2FE9"/>
    <w:rsid w:val="00DF4B0D"/>
    <w:rsid w:val="00DF6A6C"/>
    <w:rsid w:val="00DF7293"/>
    <w:rsid w:val="00E15838"/>
    <w:rsid w:val="00E24D8E"/>
    <w:rsid w:val="00E34A2D"/>
    <w:rsid w:val="00E47F16"/>
    <w:rsid w:val="00E550E3"/>
    <w:rsid w:val="00E55143"/>
    <w:rsid w:val="00E8672D"/>
    <w:rsid w:val="00E86D96"/>
    <w:rsid w:val="00E95399"/>
    <w:rsid w:val="00EB0B42"/>
    <w:rsid w:val="00ED5F7F"/>
    <w:rsid w:val="00EE0FE2"/>
    <w:rsid w:val="00EE1FBE"/>
    <w:rsid w:val="00EE2C78"/>
    <w:rsid w:val="00EE75B4"/>
    <w:rsid w:val="00EF1122"/>
    <w:rsid w:val="00EF7B07"/>
    <w:rsid w:val="00F01062"/>
    <w:rsid w:val="00F01E8A"/>
    <w:rsid w:val="00F07C00"/>
    <w:rsid w:val="00F24418"/>
    <w:rsid w:val="00F403D5"/>
    <w:rsid w:val="00F52C4B"/>
    <w:rsid w:val="00F5434E"/>
    <w:rsid w:val="00F550FD"/>
    <w:rsid w:val="00F969E1"/>
    <w:rsid w:val="00FC0437"/>
    <w:rsid w:val="00FC1DCC"/>
    <w:rsid w:val="00FC21E2"/>
    <w:rsid w:val="00FC48B8"/>
    <w:rsid w:val="00FC7B74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9f,#fcf,#fdf,#ffc,#00c,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rsid w:val="00CD63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6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52;&#1077;&#1078;&#1077;&#1074;&#1086;&#1081;%20&#1087;&#1083;&#1072;&#1085;\&#1064;&#1072;&#1073;&#1083;&#1086;&#1085;&#1099;\&#1057;&#1093;&#1077;&#1084;&#1072;&#1050;&#1055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СхемаКПТ</Template>
  <TotalTime>311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Пользователь</dc:creator>
  <cp:lastModifiedBy>Соколова Надежда Николаевна</cp:lastModifiedBy>
  <cp:revision>27</cp:revision>
  <cp:lastPrinted>2023-03-21T06:30:00Z</cp:lastPrinted>
  <dcterms:created xsi:type="dcterms:W3CDTF">2021-04-07T00:58:00Z</dcterms:created>
  <dcterms:modified xsi:type="dcterms:W3CDTF">2023-03-21T06:32:00Z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138234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S9.2.0</vt:lpwstr>
  </property>
</Properties>
</file>