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368D90" w14:textId="77777777" w:rsidR="00F86D38" w:rsidRDefault="00F86D38" w:rsidP="00F86D38">
      <w:pPr>
        <w:jc w:val="center"/>
        <w:rPr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344"/>
      </w:tblGrid>
      <w:tr w:rsidR="00F86D38" w:rsidRPr="00F71251" w14:paraId="763A9FFA" w14:textId="77777777" w:rsidTr="00276441">
        <w:tc>
          <w:tcPr>
            <w:tcW w:w="9344" w:type="dxa"/>
            <w:tcBorders>
              <w:top w:val="nil"/>
              <w:left w:val="nil"/>
              <w:right w:val="nil"/>
            </w:tcBorders>
          </w:tcPr>
          <w:p w14:paraId="4FE1A414" w14:textId="33E1929B" w:rsidR="00F86D38" w:rsidRDefault="00F86D38" w:rsidP="00276441">
            <w:pPr>
              <w:jc w:val="center"/>
              <w:rPr>
                <w:rFonts w:eastAsia="Calibri"/>
                <w:b/>
                <w:bCs/>
                <w:sz w:val="28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8"/>
                <w:szCs w:val="22"/>
                <w:lang w:eastAsia="en-US"/>
              </w:rPr>
              <w:t>ЗАКЛЮЧЕНИЕ</w:t>
            </w:r>
          </w:p>
          <w:p w14:paraId="1E607A25" w14:textId="0E6E1004" w:rsidR="00F86D38" w:rsidRPr="00F71251" w:rsidRDefault="00F86D38" w:rsidP="00276441">
            <w:pPr>
              <w:jc w:val="center"/>
              <w:rPr>
                <w:rFonts w:eastAsia="Calibri"/>
                <w:b/>
                <w:bCs/>
                <w:sz w:val="28"/>
                <w:szCs w:val="22"/>
                <w:lang w:eastAsia="en-US"/>
              </w:rPr>
            </w:pPr>
            <w:r w:rsidRPr="00F86D38">
              <w:rPr>
                <w:b/>
                <w:bCs/>
                <w:sz w:val="28"/>
                <w:szCs w:val="28"/>
              </w:rPr>
              <w:t>по результатам публичных слушаний по вопрос</w:t>
            </w:r>
            <w:r w:rsidR="00AE75CA">
              <w:rPr>
                <w:b/>
                <w:bCs/>
                <w:sz w:val="28"/>
                <w:szCs w:val="28"/>
              </w:rPr>
              <w:t xml:space="preserve">у </w:t>
            </w:r>
            <w:bookmarkStart w:id="0" w:name="_GoBack"/>
            <w:bookmarkEnd w:id="0"/>
            <w:r w:rsidRPr="00F86D38">
              <w:rPr>
                <w:b/>
                <w:bCs/>
                <w:sz w:val="28"/>
                <w:szCs w:val="28"/>
              </w:rPr>
              <w:t xml:space="preserve">предоставления </w:t>
            </w:r>
            <w:r w:rsidR="0026568D">
              <w:rPr>
                <w:b/>
                <w:bCs/>
                <w:sz w:val="28"/>
                <w:szCs w:val="28"/>
              </w:rPr>
              <w:t>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</w:tbl>
    <w:p w14:paraId="42181F0C" w14:textId="038F5A93" w:rsidR="00F86D38" w:rsidRPr="00F71251" w:rsidRDefault="00F86D38" w:rsidP="00F86D38">
      <w:pPr>
        <w:jc w:val="both"/>
        <w:rPr>
          <w:rFonts w:eastAsia="Calibri"/>
          <w:sz w:val="28"/>
          <w:szCs w:val="22"/>
          <w:lang w:eastAsia="en-US"/>
        </w:rPr>
      </w:pPr>
      <w:r w:rsidRPr="00F71251">
        <w:rPr>
          <w:rFonts w:eastAsia="Calibri"/>
          <w:sz w:val="28"/>
          <w:szCs w:val="22"/>
          <w:lang w:eastAsia="en-US"/>
        </w:rPr>
        <w:t xml:space="preserve">с. Мамоны, ул. Садовая, 17                                                     </w:t>
      </w:r>
      <w:r w:rsidR="0026568D">
        <w:rPr>
          <w:rFonts w:eastAsia="Calibri"/>
          <w:sz w:val="28"/>
          <w:szCs w:val="22"/>
          <w:lang w:eastAsia="en-US"/>
        </w:rPr>
        <w:t>22</w:t>
      </w:r>
      <w:r>
        <w:rPr>
          <w:rFonts w:eastAsia="Calibri"/>
          <w:sz w:val="28"/>
          <w:szCs w:val="22"/>
          <w:lang w:eastAsia="en-US"/>
        </w:rPr>
        <w:t xml:space="preserve"> февраля</w:t>
      </w:r>
      <w:r w:rsidRPr="00F71251">
        <w:rPr>
          <w:rFonts w:eastAsia="Calibri"/>
          <w:sz w:val="28"/>
          <w:szCs w:val="22"/>
          <w:lang w:eastAsia="en-US"/>
        </w:rPr>
        <w:t xml:space="preserve"> 2023 года</w:t>
      </w:r>
    </w:p>
    <w:p w14:paraId="41D70F0F" w14:textId="12A3A4B0" w:rsidR="00F86D38" w:rsidRDefault="00F86D38" w:rsidP="00F86D38">
      <w:pPr>
        <w:rPr>
          <w:b/>
          <w:sz w:val="28"/>
          <w:szCs w:val="28"/>
        </w:rPr>
      </w:pPr>
    </w:p>
    <w:p w14:paraId="2AF1AC83" w14:textId="77777777" w:rsidR="007658B9" w:rsidRDefault="007658B9" w:rsidP="00F86D38">
      <w:pPr>
        <w:rPr>
          <w:b/>
          <w:sz w:val="28"/>
          <w:szCs w:val="28"/>
        </w:rPr>
      </w:pPr>
    </w:p>
    <w:p w14:paraId="6DB394E3" w14:textId="77777777" w:rsidR="0026568D" w:rsidRDefault="0026568D" w:rsidP="0026568D">
      <w:pPr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Pr="009756FC">
        <w:rPr>
          <w:sz w:val="28"/>
          <w:szCs w:val="28"/>
        </w:rPr>
        <w:t xml:space="preserve"> администрации Мамонского мун</w:t>
      </w:r>
      <w:r>
        <w:rPr>
          <w:sz w:val="28"/>
          <w:szCs w:val="28"/>
        </w:rPr>
        <w:t>иципального образования от 10.02.2023г. № 65 «</w:t>
      </w:r>
      <w:r w:rsidRPr="00E15CEE">
        <w:rPr>
          <w:sz w:val="28"/>
          <w:szCs w:val="28"/>
        </w:rPr>
        <w:t>О проведении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</w:t>
      </w:r>
      <w:r>
        <w:rPr>
          <w:sz w:val="28"/>
          <w:szCs w:val="28"/>
        </w:rPr>
        <w:t xml:space="preserve">» на 22 февраля 2023 года в 17:00 часов назначены публичные слушания. </w:t>
      </w:r>
      <w:r w:rsidRPr="00A91514">
        <w:rPr>
          <w:sz w:val="28"/>
          <w:szCs w:val="28"/>
        </w:rPr>
        <w:t xml:space="preserve">Постановление опубликовано на сайте www.mamonskoe-mo.ru </w:t>
      </w:r>
      <w:r>
        <w:rPr>
          <w:sz w:val="28"/>
          <w:szCs w:val="28"/>
        </w:rPr>
        <w:t>10.02.2023</w:t>
      </w:r>
      <w:r w:rsidRPr="00A91514">
        <w:rPr>
          <w:sz w:val="28"/>
          <w:szCs w:val="28"/>
        </w:rPr>
        <w:t>г.</w:t>
      </w:r>
    </w:p>
    <w:p w14:paraId="695884CC" w14:textId="7D68049A" w:rsidR="00F86D38" w:rsidRDefault="00F86D38" w:rsidP="00F86D38">
      <w:pPr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Заказчик</w:t>
      </w:r>
      <w:r w:rsidR="0026568D">
        <w:rPr>
          <w:sz w:val="28"/>
          <w:szCs w:val="28"/>
        </w:rPr>
        <w:t>ом не опубликовано</w:t>
      </w:r>
      <w:r>
        <w:rPr>
          <w:sz w:val="28"/>
          <w:szCs w:val="28"/>
        </w:rPr>
        <w:t xml:space="preserve"> объявлени</w:t>
      </w:r>
      <w:r w:rsidR="0026568D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F86D38">
        <w:rPr>
          <w:sz w:val="28"/>
          <w:szCs w:val="28"/>
        </w:rPr>
        <w:t>о проведении публичных слушаний</w:t>
      </w:r>
      <w:r w:rsidR="0026568D">
        <w:rPr>
          <w:sz w:val="28"/>
          <w:szCs w:val="28"/>
        </w:rPr>
        <w:t>.</w:t>
      </w:r>
    </w:p>
    <w:p w14:paraId="60CCB487" w14:textId="20DF66ED" w:rsidR="00F86D38" w:rsidRPr="00F86D38" w:rsidRDefault="00F86D38" w:rsidP="00F86D38">
      <w:pPr>
        <w:ind w:firstLine="708"/>
        <w:jc w:val="both"/>
        <w:rPr>
          <w:sz w:val="28"/>
          <w:szCs w:val="28"/>
        </w:rPr>
      </w:pPr>
      <w:r w:rsidRPr="00366A18">
        <w:rPr>
          <w:sz w:val="28"/>
          <w:szCs w:val="28"/>
        </w:rPr>
        <w:t>Замечания и предложения участников публичных слушаний принимались</w:t>
      </w:r>
      <w:r w:rsidRPr="008742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 проведения публичных слушаний, а также и во время публичных слушаний </w:t>
      </w:r>
      <w:r w:rsidR="0026568D">
        <w:rPr>
          <w:sz w:val="28"/>
          <w:szCs w:val="28"/>
        </w:rPr>
        <w:t>22</w:t>
      </w:r>
      <w:r>
        <w:rPr>
          <w:sz w:val="28"/>
          <w:szCs w:val="28"/>
        </w:rPr>
        <w:t xml:space="preserve"> февраля 2023 года.</w:t>
      </w:r>
    </w:p>
    <w:p w14:paraId="13D4ECBF" w14:textId="45E4D48A" w:rsidR="00324CCA" w:rsidRDefault="00324CCA" w:rsidP="00324C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Публичные слушания прошли в здании администрации Мамонского муниципального образования по адресу: Иркутская область, Иркутский район, с. Мамоны, ул. Садовая, 17, каб</w:t>
      </w:r>
      <w:r w:rsidR="004B409A">
        <w:rPr>
          <w:sz w:val="28"/>
          <w:szCs w:val="28"/>
        </w:rPr>
        <w:t xml:space="preserve">инет </w:t>
      </w:r>
      <w:r w:rsidR="00F86D38">
        <w:rPr>
          <w:sz w:val="28"/>
          <w:szCs w:val="28"/>
        </w:rPr>
        <w:t>№</w:t>
      </w:r>
      <w:r w:rsidR="0026568D">
        <w:rPr>
          <w:sz w:val="28"/>
          <w:szCs w:val="28"/>
        </w:rPr>
        <w:t>6</w:t>
      </w:r>
      <w:r w:rsidR="00F86D38">
        <w:rPr>
          <w:sz w:val="28"/>
          <w:szCs w:val="28"/>
        </w:rPr>
        <w:t xml:space="preserve"> </w:t>
      </w:r>
      <w:r w:rsidR="0026568D">
        <w:rPr>
          <w:sz w:val="28"/>
          <w:szCs w:val="28"/>
        </w:rPr>
        <w:t>22</w:t>
      </w:r>
      <w:r w:rsidR="00F86D38">
        <w:rPr>
          <w:sz w:val="28"/>
          <w:szCs w:val="28"/>
        </w:rPr>
        <w:t xml:space="preserve"> февраля 2023 года в 17:00 часов.</w:t>
      </w:r>
    </w:p>
    <w:p w14:paraId="021FA78F" w14:textId="77777777" w:rsidR="004B409A" w:rsidRDefault="004B409A" w:rsidP="00324CCA">
      <w:pPr>
        <w:rPr>
          <w:sz w:val="28"/>
          <w:szCs w:val="28"/>
        </w:rPr>
      </w:pPr>
    </w:p>
    <w:p w14:paraId="7E583D29" w14:textId="77777777" w:rsidR="00F86D38" w:rsidRDefault="00F86D38" w:rsidP="00040734">
      <w:pPr>
        <w:jc w:val="center"/>
        <w:rPr>
          <w:sz w:val="28"/>
          <w:szCs w:val="28"/>
        </w:rPr>
        <w:sectPr w:rsidR="00F86D38" w:rsidSect="004B409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3AC8DD0F" w14:textId="77777777" w:rsidR="004014D7" w:rsidRDefault="004014D7" w:rsidP="004014D7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>
        <w:rPr>
          <w:rFonts w:eastAsia="Calibri"/>
          <w:b/>
          <w:bCs/>
          <w:sz w:val="28"/>
          <w:szCs w:val="22"/>
          <w:lang w:eastAsia="en-US"/>
        </w:rPr>
        <w:lastRenderedPageBreak/>
        <w:t>ЗАКЛЮЧЕНИЕ</w:t>
      </w:r>
    </w:p>
    <w:p w14:paraId="6B6B97F2" w14:textId="5A864987" w:rsidR="00F86D38" w:rsidRDefault="004014D7" w:rsidP="004014D7">
      <w:pPr>
        <w:jc w:val="center"/>
        <w:rPr>
          <w:sz w:val="28"/>
          <w:szCs w:val="28"/>
        </w:rPr>
      </w:pPr>
      <w:r w:rsidRPr="00F86D38">
        <w:rPr>
          <w:b/>
          <w:bCs/>
          <w:sz w:val="28"/>
          <w:szCs w:val="28"/>
        </w:rPr>
        <w:t>по результатам</w:t>
      </w:r>
      <w:r>
        <w:rPr>
          <w:b/>
          <w:bCs/>
          <w:sz w:val="28"/>
          <w:szCs w:val="28"/>
        </w:rPr>
        <w:t xml:space="preserve"> рассмотрения поступивших заявлений</w:t>
      </w:r>
      <w:r w:rsidRPr="00F86D38">
        <w:rPr>
          <w:b/>
          <w:bCs/>
          <w:sz w:val="28"/>
          <w:szCs w:val="28"/>
        </w:rPr>
        <w:t xml:space="preserve"> по вопросам предоставления </w:t>
      </w:r>
      <w:r w:rsidR="0026568D" w:rsidRPr="0026568D">
        <w:rPr>
          <w:b/>
          <w:bCs/>
          <w:sz w:val="28"/>
          <w:szCs w:val="28"/>
        </w:rPr>
        <w:t>разрешения на условно разрешенный вид использования земельного участка или объекта капитального строительства</w:t>
      </w:r>
      <w:r>
        <w:rPr>
          <w:sz w:val="28"/>
          <w:szCs w:val="28"/>
        </w:rPr>
        <w:t xml:space="preserve">, </w:t>
      </w:r>
      <w:r w:rsidRPr="004014D7">
        <w:rPr>
          <w:b/>
          <w:bCs/>
          <w:sz w:val="28"/>
          <w:szCs w:val="28"/>
        </w:rPr>
        <w:t xml:space="preserve">рассмотренных на публичных слушаниях </w:t>
      </w:r>
      <w:r w:rsidR="0026568D">
        <w:rPr>
          <w:b/>
          <w:bCs/>
          <w:sz w:val="28"/>
          <w:szCs w:val="28"/>
        </w:rPr>
        <w:t>22</w:t>
      </w:r>
      <w:r w:rsidRPr="004014D7">
        <w:rPr>
          <w:b/>
          <w:bCs/>
          <w:sz w:val="28"/>
          <w:szCs w:val="28"/>
        </w:rPr>
        <w:t>.02.2023г.</w:t>
      </w:r>
    </w:p>
    <w:p w14:paraId="19B118FA" w14:textId="77777777" w:rsidR="00F86D38" w:rsidRDefault="00F86D38" w:rsidP="00F86D38">
      <w:pPr>
        <w:rPr>
          <w:sz w:val="28"/>
          <w:szCs w:val="28"/>
        </w:rPr>
      </w:pPr>
    </w:p>
    <w:tbl>
      <w:tblPr>
        <w:tblStyle w:val="a4"/>
        <w:tblW w:w="14596" w:type="dxa"/>
        <w:tblLook w:val="04A0" w:firstRow="1" w:lastRow="0" w:firstColumn="1" w:lastColumn="0" w:noHBand="0" w:noVBand="1"/>
      </w:tblPr>
      <w:tblGrid>
        <w:gridCol w:w="561"/>
        <w:gridCol w:w="1455"/>
        <w:gridCol w:w="1799"/>
        <w:gridCol w:w="3551"/>
        <w:gridCol w:w="7230"/>
      </w:tblGrid>
      <w:tr w:rsidR="00F86D38" w:rsidRPr="00F86D38" w14:paraId="05BE286C" w14:textId="77777777" w:rsidTr="000B1458">
        <w:tc>
          <w:tcPr>
            <w:tcW w:w="561" w:type="dxa"/>
          </w:tcPr>
          <w:p w14:paraId="3A17DE40" w14:textId="77777777" w:rsidR="00F86D38" w:rsidRPr="00F86D38" w:rsidRDefault="00F86D38" w:rsidP="00276441">
            <w:pPr>
              <w:jc w:val="center"/>
            </w:pPr>
            <w:r w:rsidRPr="00F86D38">
              <w:t>№ п/п</w:t>
            </w:r>
          </w:p>
        </w:tc>
        <w:tc>
          <w:tcPr>
            <w:tcW w:w="1455" w:type="dxa"/>
          </w:tcPr>
          <w:p w14:paraId="40B61644" w14:textId="79C3A58C" w:rsidR="00F86D38" w:rsidRPr="00F86D38" w:rsidRDefault="000B1458" w:rsidP="00276441">
            <w:pPr>
              <w:jc w:val="center"/>
            </w:pPr>
            <w:r>
              <w:t>Дата, номер обращения</w:t>
            </w:r>
          </w:p>
        </w:tc>
        <w:tc>
          <w:tcPr>
            <w:tcW w:w="1799" w:type="dxa"/>
          </w:tcPr>
          <w:p w14:paraId="24810074" w14:textId="1E35D92A" w:rsidR="00F86D38" w:rsidRPr="00F86D38" w:rsidRDefault="000B1458" w:rsidP="00276441">
            <w:pPr>
              <w:jc w:val="center"/>
            </w:pPr>
            <w:r>
              <w:t>Заявитель</w:t>
            </w:r>
          </w:p>
        </w:tc>
        <w:tc>
          <w:tcPr>
            <w:tcW w:w="3551" w:type="dxa"/>
          </w:tcPr>
          <w:p w14:paraId="03FB1C24" w14:textId="471B1AB0" w:rsidR="00F86D38" w:rsidRPr="00F86D38" w:rsidRDefault="000B1458" w:rsidP="00276441">
            <w:pPr>
              <w:jc w:val="center"/>
            </w:pPr>
            <w:r w:rsidRPr="000B1458">
              <w:t>Адрес, местоположение земельного участка</w:t>
            </w:r>
            <w:r>
              <w:t>, к</w:t>
            </w:r>
            <w:r w:rsidR="00F86D38" w:rsidRPr="00F86D38">
              <w:t>адастровый номер земельного участка</w:t>
            </w:r>
          </w:p>
        </w:tc>
        <w:tc>
          <w:tcPr>
            <w:tcW w:w="7230" w:type="dxa"/>
          </w:tcPr>
          <w:p w14:paraId="537334D1" w14:textId="77777777" w:rsidR="00F86D38" w:rsidRPr="00F86D38" w:rsidRDefault="00F86D38" w:rsidP="00276441">
            <w:pPr>
              <w:jc w:val="center"/>
            </w:pPr>
            <w:r w:rsidRPr="00F86D38">
              <w:t>Решении комиссии</w:t>
            </w:r>
          </w:p>
        </w:tc>
      </w:tr>
      <w:tr w:rsidR="00F86D38" w:rsidRPr="00F86D38" w14:paraId="27125313" w14:textId="77777777" w:rsidTr="000B1458">
        <w:tc>
          <w:tcPr>
            <w:tcW w:w="561" w:type="dxa"/>
          </w:tcPr>
          <w:p w14:paraId="60222B18" w14:textId="0F9BAC77" w:rsidR="00F86D38" w:rsidRPr="00F86D38" w:rsidRDefault="0026568D" w:rsidP="00276441">
            <w:pPr>
              <w:jc w:val="center"/>
            </w:pPr>
            <w:r>
              <w:t>1</w:t>
            </w:r>
          </w:p>
        </w:tc>
        <w:tc>
          <w:tcPr>
            <w:tcW w:w="1455" w:type="dxa"/>
          </w:tcPr>
          <w:p w14:paraId="19DC25CB" w14:textId="73624522" w:rsidR="00F86D38" w:rsidRPr="00F86D38" w:rsidRDefault="0026568D" w:rsidP="00276441">
            <w:pPr>
              <w:jc w:val="center"/>
            </w:pPr>
            <w:r>
              <w:t>07.02</w:t>
            </w:r>
            <w:r w:rsidR="000B1458">
              <w:t>.2023г. №</w:t>
            </w:r>
            <w:r>
              <w:t>74</w:t>
            </w:r>
            <w:r w:rsidR="000B1458">
              <w:t>-м</w:t>
            </w:r>
          </w:p>
        </w:tc>
        <w:tc>
          <w:tcPr>
            <w:tcW w:w="1799" w:type="dxa"/>
          </w:tcPr>
          <w:p w14:paraId="2DA289B4" w14:textId="751D5F24" w:rsidR="00F86D38" w:rsidRPr="00F86D38" w:rsidRDefault="0026568D" w:rsidP="00276441">
            <w:pPr>
              <w:jc w:val="center"/>
            </w:pPr>
            <w:proofErr w:type="spellStart"/>
            <w:r>
              <w:t>Греченюк</w:t>
            </w:r>
            <w:proofErr w:type="spellEnd"/>
            <w:r>
              <w:t xml:space="preserve"> Андрей Анатольевич</w:t>
            </w:r>
          </w:p>
        </w:tc>
        <w:tc>
          <w:tcPr>
            <w:tcW w:w="3551" w:type="dxa"/>
          </w:tcPr>
          <w:p w14:paraId="4F8997A1" w14:textId="2CFE45C2" w:rsidR="00F86D38" w:rsidRPr="00F86D38" w:rsidRDefault="00DC0DA4" w:rsidP="00276441">
            <w:pPr>
              <w:jc w:val="center"/>
            </w:pPr>
            <w:r w:rsidRPr="00DC0DA4">
              <w:t>Иркутская обл., р-н Иркутский, с. Мамоны, ул. Молодежная, 13, кадастровый номер 38:06:130105:65</w:t>
            </w:r>
          </w:p>
        </w:tc>
        <w:tc>
          <w:tcPr>
            <w:tcW w:w="7230" w:type="dxa"/>
          </w:tcPr>
          <w:p w14:paraId="6C8AE223" w14:textId="26181B6D" w:rsidR="00F86D38" w:rsidRPr="00F86D38" w:rsidRDefault="000B1458" w:rsidP="00276441">
            <w:pPr>
              <w:jc w:val="center"/>
            </w:pPr>
            <w:r>
              <w:t>Отказано. Заявитель не опубликовал объявление о проведении публичных слушаний</w:t>
            </w:r>
          </w:p>
        </w:tc>
      </w:tr>
    </w:tbl>
    <w:p w14:paraId="0509CB36" w14:textId="77777777" w:rsidR="00F86D38" w:rsidRDefault="00F86D38" w:rsidP="00F86D38">
      <w:pPr>
        <w:rPr>
          <w:sz w:val="28"/>
          <w:szCs w:val="28"/>
        </w:rPr>
      </w:pPr>
    </w:p>
    <w:p w14:paraId="455E60C2" w14:textId="50B2BBAE" w:rsidR="00F86D38" w:rsidRDefault="00F86D38" w:rsidP="00040734">
      <w:pPr>
        <w:jc w:val="center"/>
        <w:rPr>
          <w:sz w:val="28"/>
          <w:szCs w:val="28"/>
        </w:rPr>
      </w:pPr>
    </w:p>
    <w:p w14:paraId="73D6EDCE" w14:textId="176DF1BF" w:rsidR="00F86D38" w:rsidRDefault="00F86D38" w:rsidP="00040734">
      <w:pPr>
        <w:jc w:val="center"/>
        <w:rPr>
          <w:sz w:val="28"/>
          <w:szCs w:val="28"/>
        </w:rPr>
      </w:pPr>
    </w:p>
    <w:p w14:paraId="2675415A" w14:textId="7F562ED0" w:rsidR="004014D7" w:rsidRDefault="004014D7" w:rsidP="004014D7">
      <w:pPr>
        <w:jc w:val="center"/>
        <w:rPr>
          <w:sz w:val="28"/>
          <w:szCs w:val="28"/>
        </w:rPr>
      </w:pPr>
    </w:p>
    <w:p w14:paraId="021C9D2C" w14:textId="77777777" w:rsidR="00C70800" w:rsidRDefault="00C70800" w:rsidP="00760A52">
      <w:pPr>
        <w:rPr>
          <w:sz w:val="28"/>
          <w:szCs w:val="28"/>
        </w:rPr>
        <w:sectPr w:rsidR="00C70800" w:rsidSect="00F86D3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284ECECF" w14:textId="7260AEBE" w:rsidR="00C70800" w:rsidRDefault="00C70800" w:rsidP="00760A52">
      <w:pPr>
        <w:rPr>
          <w:sz w:val="28"/>
          <w:szCs w:val="28"/>
        </w:rPr>
      </w:pPr>
    </w:p>
    <w:p w14:paraId="68AD5F94" w14:textId="774638C4" w:rsidR="00324CCA" w:rsidRDefault="00324CCA" w:rsidP="004B409A">
      <w:pPr>
        <w:ind w:firstLine="709"/>
        <w:jc w:val="both"/>
        <w:rPr>
          <w:sz w:val="28"/>
          <w:szCs w:val="28"/>
        </w:rPr>
      </w:pPr>
      <w:r w:rsidRPr="0087427E">
        <w:rPr>
          <w:sz w:val="28"/>
          <w:szCs w:val="28"/>
        </w:rPr>
        <w:t xml:space="preserve">Выводы и рекомендации по результатам публичных слушаний: </w:t>
      </w:r>
    </w:p>
    <w:p w14:paraId="50DDEEFB" w14:textId="3388F4BA" w:rsidR="00C70800" w:rsidRDefault="00C70800" w:rsidP="004B40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отказанн</w:t>
      </w:r>
      <w:r w:rsidR="0026568D">
        <w:rPr>
          <w:sz w:val="28"/>
          <w:szCs w:val="28"/>
        </w:rPr>
        <w:t>ому</w:t>
      </w:r>
      <w:r>
        <w:rPr>
          <w:sz w:val="28"/>
          <w:szCs w:val="28"/>
        </w:rPr>
        <w:t xml:space="preserve"> заявлени</w:t>
      </w:r>
      <w:r w:rsidR="0026568D">
        <w:rPr>
          <w:sz w:val="28"/>
          <w:szCs w:val="28"/>
        </w:rPr>
        <w:t>ю</w:t>
      </w:r>
      <w:r>
        <w:rPr>
          <w:sz w:val="28"/>
          <w:szCs w:val="28"/>
        </w:rPr>
        <w:t xml:space="preserve"> направить в адрес заявите</w:t>
      </w:r>
      <w:r w:rsidR="0026568D">
        <w:rPr>
          <w:sz w:val="28"/>
          <w:szCs w:val="28"/>
        </w:rPr>
        <w:t>ля</w:t>
      </w:r>
      <w:r>
        <w:rPr>
          <w:sz w:val="28"/>
          <w:szCs w:val="28"/>
        </w:rPr>
        <w:t xml:space="preserve"> сопроводительн</w:t>
      </w:r>
      <w:r w:rsidR="0026568D">
        <w:rPr>
          <w:sz w:val="28"/>
          <w:szCs w:val="28"/>
        </w:rPr>
        <w:t>ое</w:t>
      </w:r>
      <w:r>
        <w:rPr>
          <w:sz w:val="28"/>
          <w:szCs w:val="28"/>
        </w:rPr>
        <w:t xml:space="preserve"> письм</w:t>
      </w:r>
      <w:r w:rsidR="0026568D">
        <w:rPr>
          <w:sz w:val="28"/>
          <w:szCs w:val="28"/>
        </w:rPr>
        <w:t>о</w:t>
      </w:r>
      <w:r>
        <w:rPr>
          <w:sz w:val="28"/>
          <w:szCs w:val="28"/>
        </w:rPr>
        <w:t xml:space="preserve"> с указанием причин отказа в </w:t>
      </w:r>
      <w:r w:rsidRPr="00C70800">
        <w:rPr>
          <w:sz w:val="28"/>
          <w:szCs w:val="28"/>
        </w:rPr>
        <w:t>предостав</w:t>
      </w:r>
      <w:r>
        <w:rPr>
          <w:sz w:val="28"/>
          <w:szCs w:val="28"/>
        </w:rPr>
        <w:t xml:space="preserve">лении </w:t>
      </w:r>
      <w:r w:rsidR="0026568D" w:rsidRPr="0026568D">
        <w:rPr>
          <w:sz w:val="28"/>
          <w:szCs w:val="28"/>
        </w:rPr>
        <w:t>разрешения на условно разрешенный вид использования земельного участка или объекта капитального строительства</w:t>
      </w:r>
      <w:r>
        <w:rPr>
          <w:sz w:val="28"/>
          <w:szCs w:val="28"/>
        </w:rPr>
        <w:t>.</w:t>
      </w:r>
    </w:p>
    <w:p w14:paraId="637A50B7" w14:textId="40442DF3" w:rsidR="00324CCA" w:rsidRPr="0087427E" w:rsidRDefault="00324CCA" w:rsidP="004B40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7427E">
        <w:rPr>
          <w:sz w:val="28"/>
          <w:szCs w:val="28"/>
        </w:rPr>
        <w:t>Опублико</w:t>
      </w:r>
      <w:r w:rsidR="007658B9">
        <w:rPr>
          <w:sz w:val="28"/>
          <w:szCs w:val="28"/>
        </w:rPr>
        <w:t>вать з</w:t>
      </w:r>
      <w:r w:rsidRPr="0087427E">
        <w:rPr>
          <w:sz w:val="28"/>
          <w:szCs w:val="28"/>
        </w:rPr>
        <w:t xml:space="preserve">аключение о результатах публичных слушаний на официальном сайте администрации Мамонского муниципального образования </w:t>
      </w:r>
      <w:r w:rsidR="007658B9" w:rsidRPr="007658B9">
        <w:rPr>
          <w:sz w:val="28"/>
          <w:szCs w:val="28"/>
        </w:rPr>
        <w:t>www.mamonskoe-mo.ru</w:t>
      </w:r>
      <w:r w:rsidR="007658B9">
        <w:rPr>
          <w:sz w:val="28"/>
          <w:szCs w:val="28"/>
        </w:rPr>
        <w:t>.</w:t>
      </w:r>
    </w:p>
    <w:p w14:paraId="6677690D" w14:textId="77777777" w:rsidR="00324CCA" w:rsidRDefault="00324CCA" w:rsidP="004B409A">
      <w:pPr>
        <w:jc w:val="both"/>
        <w:rPr>
          <w:sz w:val="28"/>
          <w:szCs w:val="28"/>
        </w:rPr>
      </w:pPr>
    </w:p>
    <w:p w14:paraId="01DAEBE7" w14:textId="77777777" w:rsidR="00F86D38" w:rsidRPr="009E784E" w:rsidRDefault="00F86D38" w:rsidP="00F86D38">
      <w:pPr>
        <w:jc w:val="both"/>
        <w:rPr>
          <w:sz w:val="28"/>
          <w:szCs w:val="28"/>
        </w:rPr>
      </w:pPr>
    </w:p>
    <w:p w14:paraId="4698BE2E" w14:textId="77777777" w:rsidR="00F86D38" w:rsidRPr="009E784E" w:rsidRDefault="00F86D38" w:rsidP="00F86D3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9E784E">
        <w:rPr>
          <w:sz w:val="28"/>
          <w:szCs w:val="28"/>
        </w:rPr>
        <w:t xml:space="preserve"> </w:t>
      </w:r>
      <w:r>
        <w:rPr>
          <w:sz w:val="28"/>
          <w:szCs w:val="28"/>
        </w:rPr>
        <w:t>комиссии                                                                    Д. А. Степанов</w:t>
      </w:r>
    </w:p>
    <w:p w14:paraId="6CC4CC91" w14:textId="77777777" w:rsidR="00F86D38" w:rsidRPr="009E784E" w:rsidRDefault="00F86D38" w:rsidP="00F86D38">
      <w:pPr>
        <w:jc w:val="both"/>
        <w:rPr>
          <w:sz w:val="28"/>
          <w:szCs w:val="28"/>
        </w:rPr>
      </w:pPr>
    </w:p>
    <w:p w14:paraId="54E8D00F" w14:textId="77777777" w:rsidR="00F86D38" w:rsidRDefault="00F86D38" w:rsidP="00F86D38">
      <w:pPr>
        <w:jc w:val="both"/>
        <w:rPr>
          <w:sz w:val="28"/>
          <w:szCs w:val="28"/>
        </w:rPr>
      </w:pPr>
      <w:r w:rsidRPr="009E784E">
        <w:rPr>
          <w:sz w:val="28"/>
          <w:szCs w:val="28"/>
        </w:rPr>
        <w:t xml:space="preserve">Секретарь </w:t>
      </w:r>
      <w:r>
        <w:rPr>
          <w:sz w:val="28"/>
          <w:szCs w:val="28"/>
        </w:rPr>
        <w:t xml:space="preserve">комиссии                                                                       </w:t>
      </w:r>
      <w:r w:rsidRPr="009E784E">
        <w:rPr>
          <w:sz w:val="28"/>
          <w:szCs w:val="28"/>
        </w:rPr>
        <w:t xml:space="preserve"> </w:t>
      </w:r>
      <w:r>
        <w:rPr>
          <w:sz w:val="28"/>
          <w:szCs w:val="28"/>
        </w:rPr>
        <w:t>А. А. Карманова</w:t>
      </w:r>
    </w:p>
    <w:p w14:paraId="0282B32F" w14:textId="77777777" w:rsidR="00F86D38" w:rsidRDefault="00F86D38" w:rsidP="00F86D38">
      <w:pPr>
        <w:jc w:val="both"/>
        <w:rPr>
          <w:sz w:val="28"/>
          <w:szCs w:val="28"/>
        </w:rPr>
      </w:pPr>
    </w:p>
    <w:p w14:paraId="6B20BC7B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61EBB38B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2A53CBD1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6BBECF1D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121C8299" w14:textId="77777777" w:rsidR="00F86D38" w:rsidRDefault="00F86D38" w:rsidP="00F86D38">
      <w:pPr>
        <w:jc w:val="center"/>
        <w:rPr>
          <w:b/>
          <w:sz w:val="28"/>
          <w:szCs w:val="28"/>
        </w:rPr>
      </w:pPr>
    </w:p>
    <w:p w14:paraId="0ED46D88" w14:textId="77777777" w:rsidR="00F12C76" w:rsidRDefault="00F12C76" w:rsidP="004B409A">
      <w:pPr>
        <w:jc w:val="both"/>
      </w:pPr>
    </w:p>
    <w:sectPr w:rsidR="00F12C76" w:rsidSect="00C7080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0401A7"/>
    <w:multiLevelType w:val="hybridMultilevel"/>
    <w:tmpl w:val="58B6B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CA"/>
    <w:rsid w:val="00040734"/>
    <w:rsid w:val="000B1458"/>
    <w:rsid w:val="0026568D"/>
    <w:rsid w:val="00324CCA"/>
    <w:rsid w:val="004014D7"/>
    <w:rsid w:val="004129F4"/>
    <w:rsid w:val="004B409A"/>
    <w:rsid w:val="006C0B77"/>
    <w:rsid w:val="00760A52"/>
    <w:rsid w:val="007658B9"/>
    <w:rsid w:val="008242FF"/>
    <w:rsid w:val="00870751"/>
    <w:rsid w:val="00922C48"/>
    <w:rsid w:val="00AE75CA"/>
    <w:rsid w:val="00B915B7"/>
    <w:rsid w:val="00C70800"/>
    <w:rsid w:val="00D96373"/>
    <w:rsid w:val="00DC0DA4"/>
    <w:rsid w:val="00EA59DF"/>
    <w:rsid w:val="00EE4070"/>
    <w:rsid w:val="00F12C76"/>
    <w:rsid w:val="00F86D38"/>
    <w:rsid w:val="00FA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C6EE9"/>
  <w15:chartTrackingRefBased/>
  <w15:docId w15:val="{0DE64438-E80E-4A5C-84B5-D562FDB02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C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D38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F8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F8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Anya</dc:creator>
  <cp:keywords/>
  <dc:description/>
  <cp:lastModifiedBy>Anya</cp:lastModifiedBy>
  <cp:revision>7</cp:revision>
  <dcterms:created xsi:type="dcterms:W3CDTF">2022-09-06T01:12:00Z</dcterms:created>
  <dcterms:modified xsi:type="dcterms:W3CDTF">2023-11-22T07:17:00Z</dcterms:modified>
</cp:coreProperties>
</file>