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5AA17551" w14:textId="1B8F87CD" w:rsidR="00227C54" w:rsidRPr="00227C54" w:rsidRDefault="00227C54" w:rsidP="00FF68C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  <w:r w:rsidR="00FF68C4">
        <w:rPr>
          <w:rFonts w:eastAsia="Calibri"/>
          <w:b/>
          <w:bCs/>
          <w:sz w:val="28"/>
          <w:szCs w:val="28"/>
        </w:rPr>
        <w:t xml:space="preserve"> </w:t>
      </w: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423F2499" w:rsidR="007E7560" w:rsidRDefault="005D209E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5D209E">
              <w:rPr>
                <w:bCs/>
                <w:spacing w:val="5"/>
                <w:sz w:val="28"/>
                <w:szCs w:val="28"/>
              </w:rPr>
              <w:t>внесения изменений в проект межевания части территории Мамонского муниципального образования: для уточнения местоположения границ земельных участков и образования территорий общего пользования, для целей размещения объектов транспортной, коммунальной и социальной инфраструктур в границах кадастрового квартала 38:06:130401, утвержденного постановлением администрации Мамонского муниципального образования от 06.12.2024г. №690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7749542B" w:rsidR="00373830" w:rsidRPr="00373830" w:rsidRDefault="005D209E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48F9D2E1" w:rsidR="00373830" w:rsidRPr="00373830" w:rsidRDefault="005E39E1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02DCAE1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</w:t>
            </w:r>
            <w:r w:rsidR="005D209E">
              <w:rPr>
                <w:sz w:val="28"/>
                <w:szCs w:val="28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</w:t>
            </w:r>
            <w:bookmarkStart w:id="0" w:name="_GoBack"/>
            <w:bookmarkEnd w:id="0"/>
            <w:r w:rsidRPr="00F94771">
              <w:rPr>
                <w:bCs/>
                <w:spacing w:val="5"/>
                <w:sz w:val="28"/>
                <w:szCs w:val="28"/>
              </w:rPr>
              <w:t>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6B93CDCA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 w:rsidRPr="00094EA5">
        <w:rPr>
          <w:rFonts w:eastAsia="Calibri"/>
          <w:sz w:val="28"/>
          <w:szCs w:val="28"/>
          <w:u w:val="single"/>
        </w:rPr>
        <w:t>«</w:t>
      </w:r>
      <w:r w:rsidR="005D209E" w:rsidRPr="005D209E">
        <w:rPr>
          <w:rFonts w:eastAsia="Calibri"/>
          <w:sz w:val="28"/>
          <w:szCs w:val="28"/>
          <w:u w:val="single"/>
        </w:rPr>
        <w:t>Проект внесения изменений в проект межевания части территории Мамонского муниципального образования: для уточнения местоположения границ земельных участков и образования территорий общего пользования, для целей размещения объектов транспортной, коммунальной и социальной инфраструктур в границах кадастрового квартала 38:06:130401, утвержденного постановлением администрации Мамонского муниципального образования от 06.12.2024г. №690</w:t>
      </w:r>
      <w:r w:rsidR="00F94771">
        <w:rPr>
          <w:rFonts w:eastAsia="Calibri"/>
          <w:sz w:val="28"/>
          <w:szCs w:val="28"/>
          <w:u w:val="single"/>
        </w:rPr>
        <w:t xml:space="preserve">»                </w:t>
      </w:r>
      <w:r w:rsidR="005D209E">
        <w:rPr>
          <w:rFonts w:eastAsia="Calibri"/>
          <w:sz w:val="28"/>
          <w:szCs w:val="28"/>
          <w:u w:val="single"/>
        </w:rPr>
        <w:t xml:space="preserve">                   </w:t>
      </w:r>
      <w:r w:rsidR="00F94771">
        <w:rPr>
          <w:rFonts w:eastAsia="Calibri"/>
          <w:sz w:val="28"/>
          <w:szCs w:val="28"/>
          <w:u w:val="single"/>
        </w:rPr>
        <w:t xml:space="preserve">     </w:t>
      </w:r>
      <w:r w:rsidR="00094EA5">
        <w:rPr>
          <w:rFonts w:eastAsia="Calibri"/>
          <w:sz w:val="28"/>
          <w:szCs w:val="28"/>
          <w:u w:val="single"/>
        </w:rPr>
        <w:t xml:space="preserve">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6CA407A6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5D209E">
        <w:rPr>
          <w:rFonts w:eastAsia="Calibri"/>
          <w:sz w:val="28"/>
          <w:szCs w:val="28"/>
          <w:u w:val="single"/>
        </w:rPr>
        <w:t>3</w:t>
      </w:r>
      <w:r w:rsidR="00F94771" w:rsidRPr="007C181D">
        <w:rPr>
          <w:rFonts w:eastAsia="Calibri"/>
          <w:sz w:val="28"/>
          <w:szCs w:val="28"/>
          <w:u w:val="single"/>
        </w:rPr>
        <w:t xml:space="preserve">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52F6F0C1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5D209E">
        <w:rPr>
          <w:rFonts w:eastAsia="Calibri"/>
          <w:sz w:val="28"/>
          <w:szCs w:val="28"/>
          <w:u w:val="single"/>
        </w:rPr>
        <w:t>18.03.2025</w:t>
      </w:r>
      <w:r w:rsidR="00F94771" w:rsidRPr="00F94771">
        <w:rPr>
          <w:rFonts w:eastAsia="Calibri"/>
          <w:sz w:val="28"/>
          <w:szCs w:val="28"/>
          <w:u w:val="single"/>
        </w:rPr>
        <w:t>г.</w:t>
      </w:r>
      <w:r w:rsidR="00094EA5">
        <w:rPr>
          <w:rFonts w:eastAsia="Calibri"/>
          <w:sz w:val="28"/>
          <w:szCs w:val="28"/>
          <w:u w:val="single"/>
        </w:rPr>
        <w:t xml:space="preserve">           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0CFBFD5C" w:rsidR="00227C54" w:rsidRPr="00227C54" w:rsidRDefault="00560D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2365A50A" w:rsidR="00227C54" w:rsidRPr="00227C54" w:rsidRDefault="00560D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bookmarkStart w:id="1" w:name="_Hlk176511677"/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  <w:bookmarkEnd w:id="1"/>
    </w:p>
    <w:p w14:paraId="433A2BA7" w14:textId="77777777" w:rsidR="00FF68C4" w:rsidRDefault="00FF68C4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140BA857" w14:textId="7A8DD04C" w:rsidR="00227C54" w:rsidRPr="00227C54" w:rsidRDefault="00227C54" w:rsidP="00094EA5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Выводы по результатам общественных обсуждений: </w:t>
      </w:r>
      <w:r w:rsidR="00094EA5">
        <w:rPr>
          <w:rFonts w:eastAsia="Calibri"/>
          <w:sz w:val="28"/>
          <w:szCs w:val="28"/>
          <w:u w:val="single"/>
        </w:rPr>
        <w:t xml:space="preserve">направить на утверждение </w:t>
      </w:r>
      <w:r w:rsidR="00560DA5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                </w:t>
      </w:r>
      <w:r w:rsidR="00094EA5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318266AE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7EE889B1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372B0309" w14:textId="72AA00AB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Д. А. Степанов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 w:rsidSect="00560D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094EA5"/>
    <w:rsid w:val="001A4F49"/>
    <w:rsid w:val="00202DE7"/>
    <w:rsid w:val="00227C54"/>
    <w:rsid w:val="002A73BE"/>
    <w:rsid w:val="00373830"/>
    <w:rsid w:val="00466B1E"/>
    <w:rsid w:val="00560DA5"/>
    <w:rsid w:val="005D209E"/>
    <w:rsid w:val="005E39E1"/>
    <w:rsid w:val="00641D91"/>
    <w:rsid w:val="00646CD9"/>
    <w:rsid w:val="007E7560"/>
    <w:rsid w:val="00A14EB1"/>
    <w:rsid w:val="00AE2DA7"/>
    <w:rsid w:val="00E44C23"/>
    <w:rsid w:val="00F94771"/>
    <w:rsid w:val="00FB0FC4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12</cp:revision>
  <cp:lastPrinted>2024-09-03T06:34:00Z</cp:lastPrinted>
  <dcterms:created xsi:type="dcterms:W3CDTF">2024-09-03T03:33:00Z</dcterms:created>
  <dcterms:modified xsi:type="dcterms:W3CDTF">2025-04-23T03:35:00Z</dcterms:modified>
</cp:coreProperties>
</file>