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133C" w14:textId="77777777" w:rsidR="00AE7DB9" w:rsidRPr="0075008F" w:rsidRDefault="00AE7DB9" w:rsidP="00FC54F7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0B83CB9F" w14:textId="4C87FF1A" w:rsidR="00CE06BD" w:rsidRDefault="00CE06BD" w:rsidP="00CE06BD">
      <w:pPr>
        <w:ind w:right="3967"/>
        <w:jc w:val="both"/>
        <w:rPr>
          <w:sz w:val="16"/>
          <w:szCs w:val="16"/>
          <w:u w:val="single"/>
          <w:lang w:eastAsia="ru-RU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04.07.2023г. 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61    </w:t>
      </w:r>
      <w:r>
        <w:rPr>
          <w:color w:val="FFFFFF"/>
          <w:sz w:val="28"/>
          <w:u w:val="single"/>
        </w:rPr>
        <w:t>р</w:t>
      </w:r>
    </w:p>
    <w:p w14:paraId="5A273FF1" w14:textId="77777777" w:rsidR="00CE06BD" w:rsidRDefault="00CE06BD" w:rsidP="00CE06BD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t xml:space="preserve"> 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7777777" w:rsidR="00AE7DB9" w:rsidRDefault="00AE7DB9" w:rsidP="004A62B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15D1ECFE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="006C60C6" w:rsidRPr="006C60C6">
        <w:rPr>
          <w:sz w:val="28"/>
          <w:szCs w:val="28"/>
        </w:rPr>
        <w:t>от 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</w:t>
      </w:r>
      <w:r w:rsidR="002E1BF9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3B0C106" w14:textId="171CFF49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>
        <w:t xml:space="preserve"> </w:t>
      </w:r>
      <w:r w:rsidRPr="006C60C6">
        <w:rPr>
          <w:sz w:val="28"/>
          <w:szCs w:val="28"/>
          <w:lang w:eastAsia="ru-RU"/>
        </w:rPr>
        <w:t>Российская Федерация, Иркутская область, муниципальный район Иркутский, сельское поселение Мамонское, село Мамоны, улица Тополиная, земельный участок 49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>
        <w:rPr>
          <w:sz w:val="28"/>
          <w:szCs w:val="28"/>
          <w:lang w:eastAsia="ru-RU"/>
        </w:rPr>
        <w:t>817:4167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3</w:t>
      </w:r>
      <w:r w:rsidRPr="00102923">
        <w:rPr>
          <w:sz w:val="28"/>
          <w:szCs w:val="28"/>
          <w:lang w:eastAsia="ru-RU"/>
        </w:rPr>
        <w:t xml:space="preserve"> м до </w:t>
      </w:r>
      <w:r>
        <w:rPr>
          <w:sz w:val="28"/>
          <w:szCs w:val="28"/>
          <w:lang w:eastAsia="ru-RU"/>
        </w:rPr>
        <w:t>о</w:t>
      </w:r>
      <w:r w:rsidRPr="00102923">
        <w:rPr>
          <w:sz w:val="28"/>
          <w:szCs w:val="28"/>
          <w:lang w:eastAsia="ru-RU"/>
        </w:rPr>
        <w:t xml:space="preserve"> м со стороны </w:t>
      </w:r>
      <w:r>
        <w:rPr>
          <w:sz w:val="28"/>
          <w:szCs w:val="28"/>
          <w:lang w:eastAsia="ru-RU"/>
        </w:rPr>
        <w:t>автомобильной дороги ул. Тополиная.</w:t>
      </w:r>
    </w:p>
    <w:p w14:paraId="6EE9ED93" w14:textId="7BBC4579" w:rsidR="006C60C6" w:rsidRPr="00102923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r w:rsidRPr="00CE0CB0">
        <w:rPr>
          <w:sz w:val="28"/>
          <w:szCs w:val="28"/>
          <w:lang w:eastAsia="ru-RU"/>
        </w:rPr>
        <w:t xml:space="preserve">2. Со стороны </w:t>
      </w:r>
      <w:r w:rsidRPr="006C60C6">
        <w:rPr>
          <w:sz w:val="28"/>
          <w:szCs w:val="28"/>
          <w:lang w:eastAsia="ru-RU"/>
        </w:rPr>
        <w:t>автомобильной дороги ул. Тополиная</w:t>
      </w:r>
      <w:r w:rsidRPr="00CE0CB0">
        <w:rPr>
          <w:sz w:val="28"/>
          <w:szCs w:val="28"/>
          <w:lang w:eastAsia="ru-RU"/>
        </w:rPr>
        <w:t xml:space="preserve">, собственнику земельного участка </w:t>
      </w:r>
      <w:r>
        <w:rPr>
          <w:sz w:val="28"/>
          <w:szCs w:val="28"/>
          <w:lang w:eastAsia="ru-RU"/>
        </w:rPr>
        <w:t>установить водосточный желоб на здании гаража вдоль земельного участка с устройством водостока в водоотводную канаву.</w:t>
      </w:r>
    </w:p>
    <w:p w14:paraId="3E972919" w14:textId="3223A0D2" w:rsidR="00AE7DB9" w:rsidRDefault="006C60C6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AE7DB9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AE7DB9" w:rsidRPr="00102923">
        <w:rPr>
          <w:sz w:val="28"/>
          <w:szCs w:val="28"/>
          <w:lang w:eastAsia="ru-RU"/>
        </w:rPr>
        <w:t xml:space="preserve"> опубликовать на сайте </w:t>
      </w:r>
      <w:r w:rsidR="00FC54F7" w:rsidRPr="00FC54F7">
        <w:rPr>
          <w:sz w:val="28"/>
          <w:szCs w:val="28"/>
          <w:lang w:eastAsia="ru-RU"/>
        </w:rPr>
        <w:t xml:space="preserve">https://мамоны.рф </w:t>
      </w:r>
      <w:r w:rsidR="00AE7DB9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77777777" w:rsidR="00AE7DB9" w:rsidRPr="00180C2A" w:rsidRDefault="00AE7DB9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Глава Мамонского</w:t>
      </w:r>
    </w:p>
    <w:p w14:paraId="142B4F77" w14:textId="51320E93" w:rsidR="00FC54F7" w:rsidRPr="006C60C6" w:rsidRDefault="00AE7DB9" w:rsidP="006C60C6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Д. А. Степанов</w:t>
      </w:r>
      <w:bookmarkStart w:id="0" w:name="_Hlk133912831"/>
    </w:p>
    <w:bookmarkEnd w:id="0"/>
    <w:p w14:paraId="53A9F94A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lastRenderedPageBreak/>
        <w:t>РОССИЙСКАЯ ФЕДЕРАЦИЯ</w:t>
      </w:r>
    </w:p>
    <w:p w14:paraId="3ACD63A0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3BF7F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17866B31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1ACAFA9D" w14:textId="77777777" w:rsidR="006C60C6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77FD1B45" w14:textId="77777777" w:rsidR="006C60C6" w:rsidRPr="0075008F" w:rsidRDefault="006C60C6" w:rsidP="006C60C6">
      <w:pPr>
        <w:jc w:val="center"/>
        <w:rPr>
          <w:sz w:val="32"/>
          <w:szCs w:val="32"/>
        </w:rPr>
      </w:pPr>
    </w:p>
    <w:p w14:paraId="440C15C9" w14:textId="77777777" w:rsidR="006C60C6" w:rsidRPr="0075008F" w:rsidRDefault="006C60C6" w:rsidP="006C60C6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1EAC9344" w14:textId="77777777" w:rsidR="006C60C6" w:rsidRPr="006E25A6" w:rsidRDefault="006C60C6" w:rsidP="006C60C6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23D8AB22" w14:textId="5698A679" w:rsidR="00CE06BD" w:rsidRDefault="00CE06BD" w:rsidP="00CE06BD">
      <w:pPr>
        <w:ind w:right="3967"/>
        <w:jc w:val="both"/>
        <w:rPr>
          <w:sz w:val="16"/>
          <w:szCs w:val="16"/>
          <w:u w:val="single"/>
          <w:lang w:eastAsia="ru-RU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04.07.2023г.     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  62       </w:t>
      </w:r>
      <w:r>
        <w:rPr>
          <w:color w:val="FFFFFF"/>
          <w:sz w:val="28"/>
          <w:u w:val="single"/>
        </w:rPr>
        <w:t>р</w:t>
      </w:r>
    </w:p>
    <w:p w14:paraId="4A2A01AE" w14:textId="7DA868FE" w:rsidR="00CE06BD" w:rsidRDefault="00CE06BD" w:rsidP="00CE06BD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t xml:space="preserve"> с. Мамоны</w:t>
      </w:r>
    </w:p>
    <w:p w14:paraId="45D88B0E" w14:textId="77777777" w:rsidR="006C60C6" w:rsidRDefault="006C60C6" w:rsidP="006C60C6">
      <w:pPr>
        <w:pStyle w:val="ConsPlusNormal"/>
        <w:widowControl/>
        <w:jc w:val="both"/>
        <w:rPr>
          <w:sz w:val="20"/>
          <w:szCs w:val="20"/>
        </w:rPr>
      </w:pPr>
    </w:p>
    <w:p w14:paraId="1F5B66D7" w14:textId="77777777" w:rsidR="006C60C6" w:rsidRDefault="006C60C6" w:rsidP="006C60C6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1084F5EA" w14:textId="77777777" w:rsidR="006C60C6" w:rsidRDefault="006C60C6" w:rsidP="006C60C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DAC123" w14:textId="77777777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>Правилам землепользования и застройки Мамонского сельского поселения, утвержденным решением Думы Мамонского муниципального образования от</w:t>
      </w:r>
      <w:r>
        <w:rPr>
          <w:sz w:val="28"/>
          <w:szCs w:val="28"/>
        </w:rPr>
        <w:t xml:space="preserve"> </w:t>
      </w:r>
      <w:r w:rsidRPr="00155BFB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7E303F37" w14:textId="77777777" w:rsidR="006C60C6" w:rsidRDefault="006C60C6" w:rsidP="006C60C6">
      <w:pPr>
        <w:ind w:firstLine="709"/>
        <w:jc w:val="both"/>
        <w:rPr>
          <w:sz w:val="28"/>
          <w:szCs w:val="28"/>
          <w:u w:val="single"/>
        </w:rPr>
      </w:pPr>
    </w:p>
    <w:p w14:paraId="1BF62994" w14:textId="77777777" w:rsidR="006C60C6" w:rsidRDefault="006C60C6" w:rsidP="006C60C6">
      <w:pPr>
        <w:pStyle w:val="a6"/>
        <w:numPr>
          <w:ilvl w:val="0"/>
          <w:numId w:val="2"/>
        </w:numPr>
        <w:ind w:left="0" w:firstLine="709"/>
        <w:jc w:val="both"/>
      </w:pPr>
      <w:r w:rsidRPr="00155BFB">
        <w:rPr>
          <w:sz w:val="28"/>
          <w:szCs w:val="28"/>
          <w:lang w:eastAsia="ru-RU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</w:t>
      </w:r>
      <w:r>
        <w:rPr>
          <w:sz w:val="28"/>
          <w:szCs w:val="28"/>
          <w:lang w:eastAsia="ru-RU"/>
        </w:rPr>
        <w:t>увеличения</w:t>
      </w:r>
      <w:r w:rsidRPr="00155BFB">
        <w:rPr>
          <w:sz w:val="28"/>
          <w:szCs w:val="28"/>
          <w:lang w:eastAsia="ru-RU"/>
        </w:rPr>
        <w:t xml:space="preserve"> максимальной площади земельн</w:t>
      </w:r>
      <w:r>
        <w:rPr>
          <w:sz w:val="28"/>
          <w:szCs w:val="28"/>
          <w:lang w:eastAsia="ru-RU"/>
        </w:rPr>
        <w:t>ых</w:t>
      </w:r>
      <w:r w:rsidRPr="00155BFB">
        <w:rPr>
          <w:sz w:val="28"/>
          <w:szCs w:val="28"/>
          <w:lang w:eastAsia="ru-RU"/>
        </w:rPr>
        <w:t xml:space="preserve"> участк</w:t>
      </w:r>
      <w:r>
        <w:rPr>
          <w:sz w:val="28"/>
          <w:szCs w:val="28"/>
          <w:lang w:eastAsia="ru-RU"/>
        </w:rPr>
        <w:t>ов</w:t>
      </w:r>
      <w:r w:rsidRPr="00155BFB">
        <w:rPr>
          <w:sz w:val="28"/>
          <w:szCs w:val="28"/>
          <w:lang w:eastAsia="ru-RU"/>
        </w:rPr>
        <w:t>, расположенн</w:t>
      </w:r>
      <w:r>
        <w:rPr>
          <w:sz w:val="28"/>
          <w:szCs w:val="28"/>
          <w:lang w:eastAsia="ru-RU"/>
        </w:rPr>
        <w:t>ых</w:t>
      </w:r>
      <w:r w:rsidRPr="00155BFB">
        <w:rPr>
          <w:sz w:val="28"/>
          <w:szCs w:val="28"/>
          <w:lang w:eastAsia="ru-RU"/>
        </w:rPr>
        <w:t xml:space="preserve"> по адресу:</w:t>
      </w:r>
      <w:r>
        <w:t xml:space="preserve"> </w:t>
      </w:r>
    </w:p>
    <w:p w14:paraId="4DA5CB56" w14:textId="77777777" w:rsidR="006C60C6" w:rsidRDefault="006C60C6" w:rsidP="006C60C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700282">
        <w:rPr>
          <w:sz w:val="28"/>
          <w:szCs w:val="28"/>
          <w:lang w:eastAsia="ru-RU"/>
        </w:rPr>
        <w:t>Иркутская область, Иркутский район, с. Мамоны, ул. Центральная, 37</w:t>
      </w:r>
      <w:r>
        <w:rPr>
          <w:sz w:val="28"/>
          <w:szCs w:val="28"/>
          <w:lang w:eastAsia="ru-RU"/>
        </w:rPr>
        <w:t xml:space="preserve">, </w:t>
      </w:r>
      <w:r w:rsidRPr="00155BFB">
        <w:rPr>
          <w:sz w:val="28"/>
          <w:szCs w:val="28"/>
          <w:lang w:eastAsia="ru-RU"/>
        </w:rPr>
        <w:t xml:space="preserve">кадастровый номер </w:t>
      </w:r>
      <w:r w:rsidRPr="00700282">
        <w:rPr>
          <w:sz w:val="28"/>
          <w:szCs w:val="28"/>
          <w:lang w:eastAsia="ru-RU"/>
        </w:rPr>
        <w:t>38:06:130821:1039</w:t>
      </w:r>
      <w:r w:rsidRPr="00155BFB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5000</w:t>
      </w:r>
      <w:r w:rsidRPr="00155BFB">
        <w:rPr>
          <w:sz w:val="28"/>
          <w:szCs w:val="28"/>
          <w:lang w:eastAsia="ru-RU"/>
        </w:rPr>
        <w:t xml:space="preserve"> кв. м. до </w:t>
      </w:r>
      <w:r>
        <w:rPr>
          <w:sz w:val="28"/>
          <w:szCs w:val="28"/>
          <w:lang w:eastAsia="ru-RU"/>
        </w:rPr>
        <w:t>5056</w:t>
      </w:r>
      <w:r w:rsidRPr="00155BFB">
        <w:rPr>
          <w:sz w:val="28"/>
          <w:szCs w:val="28"/>
          <w:lang w:eastAsia="ru-RU"/>
        </w:rPr>
        <w:t xml:space="preserve"> кв. м.</w:t>
      </w:r>
      <w:r>
        <w:rPr>
          <w:sz w:val="28"/>
          <w:szCs w:val="28"/>
          <w:lang w:eastAsia="ru-RU"/>
        </w:rPr>
        <w:t>;</w:t>
      </w:r>
    </w:p>
    <w:p w14:paraId="6C768166" w14:textId="77777777" w:rsidR="006C60C6" w:rsidRDefault="006C60C6" w:rsidP="006C60C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00282">
        <w:rPr>
          <w:sz w:val="28"/>
          <w:szCs w:val="28"/>
          <w:lang w:eastAsia="ru-RU"/>
        </w:rPr>
        <w:t>Российская Федерация, Иркутская область, Иркутский район, с.п. Мамонское муниципальное образование, с. Мамоны, ул. Центральная, 38</w:t>
      </w:r>
      <w:r>
        <w:rPr>
          <w:sz w:val="28"/>
          <w:szCs w:val="28"/>
          <w:lang w:eastAsia="ru-RU"/>
        </w:rPr>
        <w:t xml:space="preserve">, кадастровый номер </w:t>
      </w:r>
      <w:r w:rsidRPr="00700282">
        <w:rPr>
          <w:sz w:val="28"/>
          <w:szCs w:val="28"/>
          <w:lang w:eastAsia="ru-RU"/>
        </w:rPr>
        <w:t>38:06:130821:4728</w:t>
      </w:r>
      <w:r>
        <w:rPr>
          <w:sz w:val="28"/>
          <w:szCs w:val="28"/>
          <w:lang w:eastAsia="ru-RU"/>
        </w:rPr>
        <w:t>, с 5000 кв. м. до 19205 кв. м.;</w:t>
      </w:r>
    </w:p>
    <w:p w14:paraId="194F1A1F" w14:textId="77777777" w:rsidR="006C60C6" w:rsidRPr="00155BFB" w:rsidRDefault="006C60C6" w:rsidP="006C60C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700282">
        <w:rPr>
          <w:sz w:val="28"/>
          <w:szCs w:val="28"/>
          <w:lang w:eastAsia="ru-RU"/>
        </w:rPr>
        <w:t>Российская Федерация, Иркутская область, Иркутский район, с.п. Мамонское муниципальное образование, с. Мамоны, ул. Центральная, 41</w:t>
      </w:r>
      <w:r>
        <w:rPr>
          <w:sz w:val="28"/>
          <w:szCs w:val="28"/>
          <w:lang w:eastAsia="ru-RU"/>
        </w:rPr>
        <w:t xml:space="preserve">, кадастровый номер </w:t>
      </w:r>
      <w:r w:rsidRPr="00700282">
        <w:rPr>
          <w:sz w:val="28"/>
          <w:szCs w:val="28"/>
          <w:lang w:eastAsia="ru-RU"/>
        </w:rPr>
        <w:t>38:06:130821:4705</w:t>
      </w:r>
      <w:r>
        <w:rPr>
          <w:sz w:val="28"/>
          <w:szCs w:val="28"/>
          <w:lang w:eastAsia="ru-RU"/>
        </w:rPr>
        <w:t>, с 5000 до 15637 кв. м.</w:t>
      </w:r>
    </w:p>
    <w:p w14:paraId="0AA9D8AD" w14:textId="77777777" w:rsidR="006C60C6" w:rsidRDefault="006C60C6" w:rsidP="006C6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30EA2E47" w14:textId="77777777" w:rsidR="006C60C6" w:rsidRDefault="006C60C6" w:rsidP="006C60C6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22FE33EF" w14:textId="77777777" w:rsidR="006C60C6" w:rsidRDefault="006C60C6" w:rsidP="006C60C6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0D1B1F02" w14:textId="77777777" w:rsidR="006C60C6" w:rsidRPr="00180C2A" w:rsidRDefault="006C60C6" w:rsidP="006C60C6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Глава Мамонского</w:t>
      </w:r>
    </w:p>
    <w:p w14:paraId="0C29560F" w14:textId="353AB093" w:rsidR="003C312C" w:rsidRPr="0057272B" w:rsidRDefault="006C60C6" w:rsidP="004F47E6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Д. А. Степанов</w:t>
      </w:r>
      <w:bookmarkStart w:id="1" w:name="_GoBack"/>
      <w:bookmarkEnd w:id="1"/>
    </w:p>
    <w:sectPr w:rsidR="003C312C" w:rsidRPr="0057272B" w:rsidSect="006C60C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B70"/>
    <w:rsid w:val="00451CCC"/>
    <w:rsid w:val="00470F6B"/>
    <w:rsid w:val="0047562B"/>
    <w:rsid w:val="004A2F68"/>
    <w:rsid w:val="004A62B5"/>
    <w:rsid w:val="004D0C20"/>
    <w:rsid w:val="004E5B36"/>
    <w:rsid w:val="004F38D3"/>
    <w:rsid w:val="004F47E6"/>
    <w:rsid w:val="00525EA5"/>
    <w:rsid w:val="00550CA3"/>
    <w:rsid w:val="00551B07"/>
    <w:rsid w:val="00554BAE"/>
    <w:rsid w:val="00560246"/>
    <w:rsid w:val="00562AB5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9067E1"/>
    <w:rsid w:val="00953B1A"/>
    <w:rsid w:val="0099427C"/>
    <w:rsid w:val="009C1403"/>
    <w:rsid w:val="009E1EF7"/>
    <w:rsid w:val="00A03716"/>
    <w:rsid w:val="00A13DB7"/>
    <w:rsid w:val="00A647C2"/>
    <w:rsid w:val="00A82F58"/>
    <w:rsid w:val="00A8557C"/>
    <w:rsid w:val="00A8577C"/>
    <w:rsid w:val="00AC2824"/>
    <w:rsid w:val="00AE75C7"/>
    <w:rsid w:val="00AE7DB9"/>
    <w:rsid w:val="00AF0FFE"/>
    <w:rsid w:val="00B03834"/>
    <w:rsid w:val="00B131D9"/>
    <w:rsid w:val="00B3589D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6BD"/>
    <w:rsid w:val="00CE0CB0"/>
    <w:rsid w:val="00CF20E7"/>
    <w:rsid w:val="00D154E6"/>
    <w:rsid w:val="00D22041"/>
    <w:rsid w:val="00D51BF5"/>
    <w:rsid w:val="00DA2506"/>
    <w:rsid w:val="00DB226B"/>
    <w:rsid w:val="00DC4F9B"/>
    <w:rsid w:val="00E205EF"/>
    <w:rsid w:val="00E64D82"/>
    <w:rsid w:val="00E91FA3"/>
    <w:rsid w:val="00E92ED8"/>
    <w:rsid w:val="00ED4621"/>
    <w:rsid w:val="00F23261"/>
    <w:rsid w:val="00F3192C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87</cp:revision>
  <cp:lastPrinted>2022-12-27T07:53:00Z</cp:lastPrinted>
  <dcterms:created xsi:type="dcterms:W3CDTF">2019-02-13T02:52:00Z</dcterms:created>
  <dcterms:modified xsi:type="dcterms:W3CDTF">2023-11-22T05:51:00Z</dcterms:modified>
</cp:coreProperties>
</file>