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  <w:r/>
      <w:r>
        <w:rPr>
          <w:sz w:val="24"/>
          <w:szCs w:val="24"/>
        </w:rPr>
      </w:r>
    </w:p>
    <w:p>
      <w:pPr>
        <w:pStyle w:val="1_633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Личный прием граждан проводится Главой и (или) должностным лицом.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33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Консультирование осуществляется в устной или письменной форме по следующим вопросам: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33"/>
        <w:ind w:firstLine="709"/>
        <w:jc w:val="both"/>
        <w:widowControl w:val="o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1) организация и осуществление муниципального жилищного контроля;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33"/>
        <w:ind w:firstLine="709"/>
        <w:jc w:val="both"/>
        <w:widowControl w:val="off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2) порядок осуществления контрольных мероприятий, установленных настоящим Положением;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33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3) порядок обжалования действий (бездействия) должностных лиц;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33"/>
        <w:ind w:firstLine="709"/>
        <w:jc w:val="both"/>
        <w:widowControl w:val="o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1_633"/>
        <w:ind w:firstLine="709"/>
        <w:jc w:val="both"/>
        <w:widowControl w:val="o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1_633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Должностным лицом ведутся журналы учета консультирований.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33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 2.7 настоящего Положения.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33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Ответ о результатах рассмотрения </w:t>
      </w:r>
      <w:r>
        <w:rPr>
          <w:sz w:val="24"/>
          <w:szCs w:val="24"/>
        </w:rPr>
        <w:t xml:space="preserve">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</w:t>
      </w:r>
      <w:r>
        <w:rPr>
          <w:sz w:val="24"/>
          <w:szCs w:val="24"/>
        </w:rPr>
        <w:t xml:space="preserve">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33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33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В ходе консультирования не может</w:t>
      </w:r>
      <w:r>
        <w:rPr>
          <w:sz w:val="24"/>
          <w:szCs w:val="24"/>
        </w:rPr>
        <w:t xml:space="preserve">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33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next w:val="678"/>
    <w:link w:val="671"/>
    <w:uiPriority w:val="99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2023-09-15T03:57:41Z</dcterms:modified>
</cp:coreProperties>
</file>