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89284" w14:textId="77777777" w:rsidR="001A2C7B" w:rsidRDefault="001A2C7B" w:rsidP="001A2C7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3A497B3D" w14:textId="77777777" w:rsidR="001A2C7B" w:rsidRDefault="001A2C7B" w:rsidP="001A2C7B">
      <w:pPr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ИРКУТСКАЯ ОБЛАСТЬ</w:t>
      </w:r>
    </w:p>
    <w:p w14:paraId="3009B039" w14:textId="77777777" w:rsidR="001A2C7B" w:rsidRDefault="001A2C7B" w:rsidP="001A2C7B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МАМОНСКОЕ МУНИЦИПАЛЬНОЕ ОБРАЗОВАНИЕ</w:t>
      </w:r>
    </w:p>
    <w:p w14:paraId="7EBA451B" w14:textId="77777777" w:rsidR="001A2C7B" w:rsidRDefault="001A2C7B" w:rsidP="001A2C7B">
      <w:pPr>
        <w:jc w:val="center"/>
        <w:rPr>
          <w:spacing w:val="-7"/>
          <w:w w:val="129"/>
          <w:sz w:val="28"/>
          <w:szCs w:val="28"/>
        </w:rPr>
      </w:pPr>
      <w:r>
        <w:rPr>
          <w:spacing w:val="-7"/>
          <w:w w:val="129"/>
          <w:sz w:val="28"/>
          <w:szCs w:val="28"/>
        </w:rPr>
        <w:t>АДМИНИСТРАЦИЯ</w:t>
      </w:r>
    </w:p>
    <w:p w14:paraId="0E9253B2" w14:textId="77777777" w:rsidR="00F1705D" w:rsidRDefault="00F1705D" w:rsidP="001A2C7B">
      <w:pPr>
        <w:jc w:val="center"/>
        <w:rPr>
          <w:spacing w:val="-7"/>
          <w:w w:val="129"/>
          <w:sz w:val="28"/>
          <w:szCs w:val="28"/>
        </w:rPr>
      </w:pPr>
    </w:p>
    <w:p w14:paraId="4AFA2B2C" w14:textId="77777777" w:rsidR="001A2C7B" w:rsidRDefault="001A2C7B" w:rsidP="001A2C7B">
      <w:pPr>
        <w:jc w:val="center"/>
        <w:rPr>
          <w:spacing w:val="-5"/>
          <w:w w:val="136"/>
          <w:sz w:val="28"/>
          <w:szCs w:val="28"/>
        </w:rPr>
      </w:pPr>
      <w:r>
        <w:rPr>
          <w:spacing w:val="-5"/>
          <w:w w:val="136"/>
          <w:sz w:val="28"/>
          <w:szCs w:val="28"/>
        </w:rPr>
        <w:t>ПОСТАНОВЛЕНИЕ</w:t>
      </w:r>
    </w:p>
    <w:p w14:paraId="7A571551" w14:textId="77777777" w:rsidR="001A2C7B" w:rsidRDefault="001A2C7B" w:rsidP="001A2C7B">
      <w:pPr>
        <w:rPr>
          <w:sz w:val="28"/>
          <w:szCs w:val="28"/>
        </w:rPr>
      </w:pPr>
    </w:p>
    <w:p w14:paraId="79D9B890" w14:textId="67F41D45" w:rsidR="001A2C7B" w:rsidRDefault="001A2C7B" w:rsidP="001A2C7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1BB8">
        <w:rPr>
          <w:sz w:val="28"/>
          <w:szCs w:val="28"/>
          <w:u w:val="single"/>
        </w:rPr>
        <w:t xml:space="preserve">29.05.2023 г. </w:t>
      </w:r>
      <w:r>
        <w:rPr>
          <w:sz w:val="28"/>
          <w:szCs w:val="28"/>
        </w:rPr>
        <w:t xml:space="preserve">№ </w:t>
      </w:r>
      <w:r w:rsidR="00A11BB8" w:rsidRPr="00A11BB8">
        <w:rPr>
          <w:sz w:val="28"/>
          <w:szCs w:val="28"/>
          <w:u w:val="single"/>
        </w:rPr>
        <w:t>303</w:t>
      </w:r>
      <w:r w:rsidR="00A11BB8">
        <w:rPr>
          <w:sz w:val="28"/>
          <w:szCs w:val="28"/>
          <w:u w:val="single"/>
        </w:rPr>
        <w:t>______</w:t>
      </w:r>
    </w:p>
    <w:p w14:paraId="308A5B22" w14:textId="77777777" w:rsidR="001A2C7B" w:rsidRDefault="001A2C7B" w:rsidP="001A2C7B">
      <w:pPr>
        <w:rPr>
          <w:sz w:val="24"/>
          <w:szCs w:val="24"/>
        </w:rPr>
      </w:pPr>
      <w:r>
        <w:rPr>
          <w:sz w:val="24"/>
          <w:szCs w:val="24"/>
        </w:rPr>
        <w:t>с. Мамоны</w:t>
      </w:r>
    </w:p>
    <w:p w14:paraId="46D6F3B4" w14:textId="77777777" w:rsidR="001A2C7B" w:rsidRDefault="001A2C7B" w:rsidP="001A2C7B">
      <w:pPr>
        <w:pStyle w:val="a4"/>
        <w:ind w:right="4959"/>
        <w:rPr>
          <w:sz w:val="28"/>
          <w:szCs w:val="28"/>
        </w:rPr>
      </w:pPr>
    </w:p>
    <w:p w14:paraId="3F501DC0" w14:textId="77777777" w:rsidR="001A2C7B" w:rsidRDefault="001A2C7B" w:rsidP="001A2C7B">
      <w:pPr>
        <w:pStyle w:val="a4"/>
        <w:tabs>
          <w:tab w:val="left" w:pos="3828"/>
        </w:tabs>
        <w:ind w:right="5811"/>
        <w:rPr>
          <w:sz w:val="28"/>
          <w:szCs w:val="28"/>
        </w:rPr>
      </w:pPr>
      <w:r>
        <w:rPr>
          <w:sz w:val="28"/>
          <w:szCs w:val="28"/>
        </w:rPr>
        <w:t xml:space="preserve">О запрете купания населения на территории Мамонского муниципального образования </w:t>
      </w:r>
    </w:p>
    <w:p w14:paraId="7F923506" w14:textId="77777777" w:rsidR="001A2C7B" w:rsidRDefault="001A2C7B" w:rsidP="001A2C7B">
      <w:pPr>
        <w:pStyle w:val="a4"/>
        <w:spacing w:before="24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целях охраны жизни и здоровья граждан, а также в связи с отсутствием на территории Мамонского муниципального образования пляжей и мест для купания, позволяющих обеспечить безопасность граждан на водоемах на территории Мамонского муниципального образования, руководствуясь ст.14 Федерального закона от 06.10.2003 г. № 131-ФЗ «Об общих принципах организации местного самоуправления в Российской Федерации», ст. 6,37 Устава Мамонского муниципального образования, администрация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муниципального образования ПОСТАНОВЛЯЕТ:</w:t>
      </w:r>
    </w:p>
    <w:p w14:paraId="74DFCD82" w14:textId="77777777" w:rsidR="00A11BB8" w:rsidRDefault="00A11BB8" w:rsidP="00A11BB8">
      <w:pPr>
        <w:pStyle w:val="a6"/>
      </w:pPr>
    </w:p>
    <w:p w14:paraId="27092510" w14:textId="77777777" w:rsidR="001A2C7B" w:rsidRDefault="001A2C7B" w:rsidP="001A2C7B">
      <w:pPr>
        <w:pStyle w:val="a4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Запретить купание населения на территории Мамонского муниципального образования, на искусственном пруду в районе ул. Береговая с. Мамоны, в д. Малая Еланка в районе муниципального Мало-Еланского </w:t>
      </w:r>
      <w:r w:rsidR="002860A0">
        <w:rPr>
          <w:sz w:val="28"/>
          <w:szCs w:val="28"/>
        </w:rPr>
        <w:t>кладбища</w:t>
      </w:r>
      <w:r w:rsidR="00772379">
        <w:rPr>
          <w:sz w:val="28"/>
          <w:szCs w:val="28"/>
        </w:rPr>
        <w:t xml:space="preserve"> на необорудованных пляжах</w:t>
      </w:r>
      <w:r>
        <w:rPr>
          <w:sz w:val="28"/>
          <w:szCs w:val="28"/>
        </w:rPr>
        <w:t>.</w:t>
      </w:r>
    </w:p>
    <w:p w14:paraId="24DF9049" w14:textId="77777777" w:rsidR="001A2C7B" w:rsidRDefault="001A2C7B" w:rsidP="001A2C7B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2860A0">
        <w:rPr>
          <w:sz w:val="28"/>
          <w:szCs w:val="28"/>
        </w:rPr>
        <w:t>Ведущему специалисту технического сектора администрации Мамонского муниципального образования Соловей Н.Г. установить аншлаги о запрете купания, еженедельно контролировать наличие и исправность аншлагов о запрете купания.</w:t>
      </w:r>
    </w:p>
    <w:p w14:paraId="01475264" w14:textId="758ADA37" w:rsidR="00F1705D" w:rsidRPr="00120669" w:rsidRDefault="001A2C7B" w:rsidP="00F1705D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11BB8">
        <w:rPr>
          <w:sz w:val="28"/>
          <w:szCs w:val="28"/>
        </w:rPr>
        <w:t xml:space="preserve">   </w:t>
      </w:r>
      <w:r w:rsidR="00F1705D">
        <w:rPr>
          <w:sz w:val="28"/>
          <w:szCs w:val="28"/>
        </w:rPr>
        <w:t xml:space="preserve">Опубликовать настоящее постановление на сайте </w:t>
      </w:r>
      <w:r w:rsidR="00F1705D">
        <w:rPr>
          <w:sz w:val="28"/>
          <w:szCs w:val="28"/>
          <w:lang w:val="en-US"/>
        </w:rPr>
        <w:t>https</w:t>
      </w:r>
      <w:r w:rsidR="00F1705D" w:rsidRPr="00120669">
        <w:rPr>
          <w:sz w:val="28"/>
          <w:szCs w:val="28"/>
        </w:rPr>
        <w:t>://</w:t>
      </w:r>
      <w:proofErr w:type="spellStart"/>
      <w:r w:rsidR="00F1705D">
        <w:rPr>
          <w:sz w:val="28"/>
          <w:szCs w:val="28"/>
        </w:rPr>
        <w:t>мамоны.рф</w:t>
      </w:r>
      <w:proofErr w:type="spellEnd"/>
      <w:r w:rsidR="00F1705D">
        <w:rPr>
          <w:sz w:val="28"/>
          <w:szCs w:val="28"/>
        </w:rPr>
        <w:t>.</w:t>
      </w:r>
    </w:p>
    <w:p w14:paraId="283085A5" w14:textId="1A51E599" w:rsidR="00F1705D" w:rsidRDefault="00F1705D" w:rsidP="00F1705D">
      <w:pPr>
        <w:pStyle w:val="a4"/>
        <w:ind w:left="284" w:firstLine="425"/>
        <w:rPr>
          <w:sz w:val="28"/>
          <w:szCs w:val="28"/>
        </w:rPr>
      </w:pPr>
      <w:r>
        <w:rPr>
          <w:sz w:val="28"/>
          <w:szCs w:val="28"/>
        </w:rPr>
        <w:t>4.</w:t>
      </w:r>
      <w:r w:rsidR="00A11BB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Контроль исполнения настоящего постановления оставляю за собой.</w:t>
      </w:r>
    </w:p>
    <w:p w14:paraId="2D6BCF45" w14:textId="6883D113" w:rsidR="001A2C7B" w:rsidRDefault="001A2C7B" w:rsidP="00F1705D">
      <w:pPr>
        <w:pStyle w:val="a4"/>
        <w:ind w:firstLine="709"/>
        <w:rPr>
          <w:sz w:val="28"/>
          <w:szCs w:val="28"/>
        </w:rPr>
      </w:pPr>
    </w:p>
    <w:p w14:paraId="1BFB48A2" w14:textId="77777777" w:rsidR="001A2C7B" w:rsidRDefault="001A2C7B" w:rsidP="001A2C7B">
      <w:pPr>
        <w:pStyle w:val="a4"/>
        <w:ind w:left="284" w:firstLine="567"/>
        <w:rPr>
          <w:sz w:val="28"/>
          <w:szCs w:val="28"/>
        </w:rPr>
      </w:pPr>
    </w:p>
    <w:p w14:paraId="121E3C08" w14:textId="1C710723" w:rsidR="001A2C7B" w:rsidRDefault="001A2C7B" w:rsidP="001A2C7B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1705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</w:t>
      </w:r>
    </w:p>
    <w:p w14:paraId="2CF1B5D5" w14:textId="1A1F22D3" w:rsidR="001A2C7B" w:rsidRDefault="001A2C7B" w:rsidP="001A2C7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     </w:t>
      </w:r>
      <w:r w:rsidR="00F1705D">
        <w:rPr>
          <w:sz w:val="28"/>
          <w:szCs w:val="28"/>
        </w:rPr>
        <w:t>Д.А. Степанов</w:t>
      </w:r>
    </w:p>
    <w:p w14:paraId="4FD96553" w14:textId="77777777" w:rsidR="001A2C7B" w:rsidRDefault="001A2C7B" w:rsidP="001A2C7B">
      <w:pPr>
        <w:pStyle w:val="a6"/>
        <w:tabs>
          <w:tab w:val="left" w:pos="5387"/>
        </w:tabs>
        <w:ind w:left="5387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210FCCA" w14:textId="77777777" w:rsidR="001A2C7B" w:rsidRDefault="001A2C7B" w:rsidP="001A2C7B">
      <w:pPr>
        <w:pStyle w:val="a4"/>
        <w:ind w:left="1084"/>
        <w:rPr>
          <w:sz w:val="28"/>
          <w:szCs w:val="28"/>
        </w:rPr>
      </w:pPr>
    </w:p>
    <w:p w14:paraId="40BEB0D7" w14:textId="77777777" w:rsidR="001A2C7B" w:rsidRDefault="001A2C7B" w:rsidP="001A2C7B">
      <w:pPr>
        <w:pStyle w:val="a4"/>
        <w:ind w:firstLine="709"/>
        <w:rPr>
          <w:sz w:val="28"/>
          <w:szCs w:val="28"/>
        </w:rPr>
      </w:pPr>
    </w:p>
    <w:p w14:paraId="6E9311AD" w14:textId="77777777" w:rsidR="001A2C7B" w:rsidRDefault="001A2C7B" w:rsidP="001A2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1A176E" w14:textId="77777777" w:rsidR="001A2C7B" w:rsidRDefault="001A2C7B" w:rsidP="001A2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019AEC" w14:textId="77777777" w:rsidR="001A2C7B" w:rsidRDefault="001A2C7B" w:rsidP="001A2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A11FE7" w14:textId="77777777" w:rsidR="001A2C7B" w:rsidRDefault="001A2C7B" w:rsidP="001A2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51EEC1" w14:textId="77777777" w:rsidR="001A2C7B" w:rsidRDefault="001A2C7B" w:rsidP="001A2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15C78" w14:textId="77777777" w:rsidR="001A2C7B" w:rsidRDefault="001A2C7B" w:rsidP="001A2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55930" w14:textId="77777777" w:rsidR="001A2C7B" w:rsidRDefault="001A2C7B" w:rsidP="001A2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BB4801" w14:textId="77777777" w:rsidR="001A2C7B" w:rsidRDefault="001A2C7B" w:rsidP="001A2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C5FF5D" w14:textId="77777777" w:rsidR="001A2C7B" w:rsidRDefault="001A2C7B" w:rsidP="001A2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E28B0B" w14:textId="77777777" w:rsidR="001A2C7B" w:rsidRDefault="001A2C7B" w:rsidP="001A2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FD135D" w14:textId="77777777" w:rsidR="001A2C7B" w:rsidRDefault="001A2C7B" w:rsidP="001A2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DCC5FB" w14:textId="77777777" w:rsidR="007938E9" w:rsidRDefault="007938E9"/>
    <w:sectPr w:rsidR="00793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16B62"/>
    <w:multiLevelType w:val="hybridMultilevel"/>
    <w:tmpl w:val="AC20D2B6"/>
    <w:lvl w:ilvl="0" w:tplc="62F2547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2364076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12"/>
    <w:rsid w:val="001A2C7B"/>
    <w:rsid w:val="002860A0"/>
    <w:rsid w:val="00772379"/>
    <w:rsid w:val="007938E9"/>
    <w:rsid w:val="00A11BB8"/>
    <w:rsid w:val="00EF5612"/>
    <w:rsid w:val="00F1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3D56"/>
  <w15:chartTrackingRefBased/>
  <w15:docId w15:val="{EDADD184-F2CF-47F0-9EAF-4012338C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2C7B"/>
    <w:rPr>
      <w:color w:val="0563C1" w:themeColor="hyperlink"/>
      <w:u w:val="single"/>
    </w:rPr>
  </w:style>
  <w:style w:type="paragraph" w:styleId="a4">
    <w:name w:val="Body Text"/>
    <w:basedOn w:val="a"/>
    <w:link w:val="a5"/>
    <w:unhideWhenUsed/>
    <w:rsid w:val="001A2C7B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1A2C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1A2C7B"/>
    <w:pPr>
      <w:spacing w:after="0" w:line="240" w:lineRule="auto"/>
      <w:ind w:left="5780" w:right="60" w:firstLine="556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ConsPlusNormal">
    <w:name w:val="ConsPlusNormal"/>
    <w:rsid w:val="001A2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237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2379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Unresolved Mention"/>
    <w:basedOn w:val="a0"/>
    <w:uiPriority w:val="99"/>
    <w:semiHidden/>
    <w:unhideWhenUsed/>
    <w:rsid w:val="00F17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2023-06-02T06:43:00Z</cp:lastPrinted>
  <dcterms:created xsi:type="dcterms:W3CDTF">2022-05-30T07:24:00Z</dcterms:created>
  <dcterms:modified xsi:type="dcterms:W3CDTF">2023-06-02T06:43:00Z</dcterms:modified>
</cp:coreProperties>
</file>