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DE0E8" w14:textId="77777777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Заключение</w:t>
      </w:r>
    </w:p>
    <w:p w14:paraId="5AA17551" w14:textId="1B8F87CD" w:rsidR="00227C54" w:rsidRPr="00227C54" w:rsidRDefault="00227C54" w:rsidP="00FF68C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о результатах общественных обсуждений</w:t>
      </w:r>
      <w:r w:rsidR="00FF68C4">
        <w:rPr>
          <w:rFonts w:eastAsia="Calibri"/>
          <w:b/>
          <w:bCs/>
          <w:sz w:val="28"/>
          <w:szCs w:val="28"/>
        </w:rPr>
        <w:t xml:space="preserve"> </w:t>
      </w:r>
      <w:r w:rsidRPr="00227C54">
        <w:rPr>
          <w:rFonts w:eastAsia="Calibri"/>
          <w:b/>
          <w:bCs/>
          <w:sz w:val="28"/>
          <w:szCs w:val="28"/>
        </w:rPr>
        <w:t>по проекту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E7560" w14:paraId="0E97690E" w14:textId="77777777" w:rsidTr="00A3056E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81333D" w14:textId="152CC5E9" w:rsidR="007E7560" w:rsidRDefault="00A60C96" w:rsidP="00A3056E">
            <w:pPr>
              <w:jc w:val="center"/>
              <w:outlineLvl w:val="0"/>
              <w:rPr>
                <w:rFonts w:eastAsia="Calibri"/>
                <w:b/>
                <w:sz w:val="28"/>
                <w:szCs w:val="28"/>
              </w:rPr>
            </w:pPr>
            <w:r w:rsidRPr="00A60C96">
              <w:rPr>
                <w:bCs/>
                <w:spacing w:val="5"/>
                <w:sz w:val="28"/>
                <w:szCs w:val="28"/>
              </w:rPr>
              <w:t>межевания части территории Мамонского муниципального образования: с целью перераспределения земельного участка с кадастровым номером 38:00:000000:394 и территории, право государственной собственности на которую не разграничено</w:t>
            </w:r>
          </w:p>
        </w:tc>
      </w:tr>
      <w:tr w:rsidR="007E7560" w14:paraId="3664B0A8" w14:textId="77777777" w:rsidTr="00A3056E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A5F2E9" w14:textId="77777777" w:rsidR="007E7560" w:rsidRPr="00E629FD" w:rsidRDefault="007E7560" w:rsidP="00A3056E">
            <w:pPr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(наименование проекта)</w:t>
            </w:r>
          </w:p>
        </w:tc>
      </w:tr>
    </w:tbl>
    <w:p w14:paraId="665D7A35" w14:textId="7D897B56" w:rsidR="00F94771" w:rsidRDefault="00F94771" w:rsidP="00227C54">
      <w:pPr>
        <w:jc w:val="both"/>
        <w:outlineLvl w:val="0"/>
        <w:rPr>
          <w:rFonts w:eastAsia="Calibri"/>
          <w:sz w:val="28"/>
          <w:szCs w:val="28"/>
        </w:rPr>
      </w:pPr>
    </w:p>
    <w:tbl>
      <w:tblPr>
        <w:tblW w:w="0" w:type="auto"/>
        <w:tblInd w:w="598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69"/>
        <w:gridCol w:w="369"/>
        <w:gridCol w:w="340"/>
      </w:tblGrid>
      <w:tr w:rsidR="00373830" w:rsidRPr="00373830" w14:paraId="63C9FFE7" w14:textId="77777777" w:rsidTr="00A3056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C1CBB" w14:textId="77777777" w:rsidR="00373830" w:rsidRPr="00373830" w:rsidRDefault="00373830" w:rsidP="00A3056E">
            <w:pPr>
              <w:jc w:val="right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A70495" w14:textId="54A3083C" w:rsidR="00373830" w:rsidRPr="00373830" w:rsidRDefault="00A60C96" w:rsidP="00A305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78905" w14:textId="77777777" w:rsidR="00373830" w:rsidRPr="00373830" w:rsidRDefault="00373830" w:rsidP="00A3056E">
            <w:pPr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0043D5" w14:textId="437120DD" w:rsidR="00373830" w:rsidRPr="00373830" w:rsidRDefault="00A60C96" w:rsidP="00A305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апреля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371301" w14:textId="77777777" w:rsidR="00373830" w:rsidRPr="00373830" w:rsidRDefault="00373830" w:rsidP="00A3056E">
            <w:pPr>
              <w:jc w:val="right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E0D1EB" w14:textId="2369136F" w:rsidR="00373830" w:rsidRPr="00373830" w:rsidRDefault="00373830" w:rsidP="00A3056E">
            <w:pPr>
              <w:jc w:val="center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2</w:t>
            </w:r>
            <w:r w:rsidR="00A60C96">
              <w:rPr>
                <w:sz w:val="28"/>
                <w:szCs w:val="28"/>
              </w:rPr>
              <w:t>5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22C4B" w14:textId="77777777" w:rsidR="00373830" w:rsidRPr="00373830" w:rsidRDefault="00373830" w:rsidP="00A3056E">
            <w:pPr>
              <w:ind w:left="57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г.</w:t>
            </w:r>
          </w:p>
        </w:tc>
      </w:tr>
    </w:tbl>
    <w:p w14:paraId="1E4D81BD" w14:textId="77777777" w:rsidR="00373830" w:rsidRDefault="00373830" w:rsidP="00227C54">
      <w:pPr>
        <w:jc w:val="both"/>
        <w:outlineLvl w:val="0"/>
        <w:rPr>
          <w:rFonts w:eastAsia="Calibri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94771" w14:paraId="661EBE36" w14:textId="77777777" w:rsidTr="00A3056E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D85416" w14:textId="484D8B9D" w:rsidR="00F94771" w:rsidRDefault="00F94771" w:rsidP="00A3056E">
            <w:pPr>
              <w:jc w:val="center"/>
              <w:outlineLvl w:val="0"/>
              <w:rPr>
                <w:rFonts w:eastAsia="Calibri"/>
                <w:b/>
                <w:sz w:val="28"/>
                <w:szCs w:val="28"/>
              </w:rPr>
            </w:pPr>
            <w:r w:rsidRPr="00F94771">
              <w:rPr>
                <w:bCs/>
                <w:spacing w:val="5"/>
                <w:sz w:val="28"/>
                <w:szCs w:val="28"/>
              </w:rPr>
              <w:t>Администрация Мамонского муниципального образования – администрация сельского поселения</w:t>
            </w:r>
          </w:p>
        </w:tc>
      </w:tr>
      <w:tr w:rsidR="00F94771" w:rsidRPr="00F94771" w14:paraId="3105A860" w14:textId="77777777" w:rsidTr="00A3056E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73FEE0" w14:textId="61F1F30E" w:rsidR="00F94771" w:rsidRPr="00F94771" w:rsidRDefault="00F94771" w:rsidP="00A3056E">
            <w:pPr>
              <w:jc w:val="center"/>
              <w:rPr>
                <w:rFonts w:eastAsia="Calibri"/>
                <w:iCs/>
              </w:rPr>
            </w:pPr>
            <w:r w:rsidRPr="00F94771">
              <w:rPr>
                <w:rFonts w:eastAsia="Calibri"/>
                <w:iCs/>
              </w:rPr>
              <w:t>(организатор проведения общественных обсуждений)</w:t>
            </w:r>
          </w:p>
        </w:tc>
      </w:tr>
    </w:tbl>
    <w:p w14:paraId="74B69308" w14:textId="77777777" w:rsidR="00F94771" w:rsidRPr="00227C54" w:rsidRDefault="00F94771" w:rsidP="00227C54">
      <w:pPr>
        <w:jc w:val="both"/>
        <w:outlineLvl w:val="0"/>
        <w:rPr>
          <w:rFonts w:eastAsia="Calibri"/>
        </w:rPr>
      </w:pPr>
    </w:p>
    <w:p w14:paraId="4C05F264" w14:textId="32713F1F" w:rsidR="00227C54" w:rsidRPr="00227C54" w:rsidRDefault="00227C54" w:rsidP="00F94771">
      <w:pPr>
        <w:jc w:val="both"/>
        <w:outlineLvl w:val="0"/>
        <w:rPr>
          <w:rFonts w:eastAsia="Calibri"/>
        </w:rPr>
      </w:pPr>
      <w:r w:rsidRPr="00227C54">
        <w:rPr>
          <w:rFonts w:eastAsia="Calibri"/>
          <w:sz w:val="28"/>
          <w:szCs w:val="28"/>
        </w:rPr>
        <w:t xml:space="preserve">Наименование проекта, для обсуждения которого проводились общественные обсуждения </w:t>
      </w:r>
      <w:r w:rsidR="00F94771" w:rsidRPr="00094EA5">
        <w:rPr>
          <w:rFonts w:eastAsia="Calibri"/>
          <w:sz w:val="28"/>
          <w:szCs w:val="28"/>
          <w:u w:val="single"/>
        </w:rPr>
        <w:t>«</w:t>
      </w:r>
      <w:r w:rsidR="00094EA5">
        <w:rPr>
          <w:rFonts w:eastAsia="Calibri"/>
          <w:sz w:val="28"/>
          <w:szCs w:val="28"/>
          <w:u w:val="single"/>
        </w:rPr>
        <w:t>Проект</w:t>
      </w:r>
      <w:r w:rsidR="00094EA5" w:rsidRPr="00094EA5">
        <w:rPr>
          <w:rFonts w:eastAsia="Calibri"/>
          <w:sz w:val="28"/>
          <w:szCs w:val="28"/>
          <w:u w:val="single"/>
        </w:rPr>
        <w:t xml:space="preserve"> </w:t>
      </w:r>
      <w:r w:rsidR="00A60C96" w:rsidRPr="00A60C96">
        <w:rPr>
          <w:rFonts w:eastAsia="Calibri"/>
          <w:sz w:val="28"/>
          <w:szCs w:val="28"/>
          <w:u w:val="single"/>
        </w:rPr>
        <w:t xml:space="preserve">межевания части территории Мамонского муниципального образования: с целью перераспределения земельного участка с кадастровым номером 38:00:000000:394 и территории, право государственной собственности на которую не </w:t>
      </w:r>
      <w:proofErr w:type="gramStart"/>
      <w:r w:rsidR="00A60C96" w:rsidRPr="00A60C96">
        <w:rPr>
          <w:rFonts w:eastAsia="Calibri"/>
          <w:sz w:val="28"/>
          <w:szCs w:val="28"/>
          <w:u w:val="single"/>
        </w:rPr>
        <w:t>разграничено</w:t>
      </w:r>
      <w:r w:rsidR="00F94771">
        <w:rPr>
          <w:rFonts w:eastAsia="Calibri"/>
          <w:sz w:val="28"/>
          <w:szCs w:val="28"/>
          <w:u w:val="single"/>
        </w:rPr>
        <w:t xml:space="preserve">»   </w:t>
      </w:r>
      <w:proofErr w:type="gramEnd"/>
      <w:r w:rsidR="00F94771">
        <w:rPr>
          <w:rFonts w:eastAsia="Calibri"/>
          <w:sz w:val="28"/>
          <w:szCs w:val="28"/>
          <w:u w:val="single"/>
        </w:rPr>
        <w:t xml:space="preserve">                  </w:t>
      </w:r>
      <w:r w:rsidR="00094EA5">
        <w:rPr>
          <w:rFonts w:eastAsia="Calibri"/>
          <w:sz w:val="28"/>
          <w:szCs w:val="28"/>
          <w:u w:val="single"/>
        </w:rPr>
        <w:t xml:space="preserve">  </w:t>
      </w:r>
      <w:r w:rsidR="00F94771" w:rsidRPr="00085D7B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4A603053" w14:textId="77777777" w:rsidR="00F94771" w:rsidRDefault="00F94771" w:rsidP="00227C54">
      <w:pPr>
        <w:jc w:val="both"/>
        <w:outlineLvl w:val="0"/>
        <w:rPr>
          <w:rFonts w:eastAsia="Calibri"/>
        </w:rPr>
      </w:pPr>
    </w:p>
    <w:p w14:paraId="1B30B993" w14:textId="3D3DF8F3" w:rsidR="00227C54" w:rsidRPr="00227C54" w:rsidRDefault="00227C54" w:rsidP="00227C54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>Количество участников, которые приняли участие в</w:t>
      </w:r>
      <w:r w:rsidR="00F94771">
        <w:rPr>
          <w:rFonts w:eastAsia="Calibri"/>
          <w:sz w:val="28"/>
          <w:szCs w:val="28"/>
        </w:rPr>
        <w:t xml:space="preserve"> </w:t>
      </w:r>
      <w:r w:rsidRPr="00227C54">
        <w:rPr>
          <w:rFonts w:eastAsia="Calibri"/>
          <w:sz w:val="28"/>
          <w:szCs w:val="28"/>
        </w:rPr>
        <w:t xml:space="preserve">общественных обсуждениях </w:t>
      </w:r>
      <w:r w:rsidR="00A60C96">
        <w:rPr>
          <w:rFonts w:eastAsia="Calibri"/>
          <w:sz w:val="28"/>
          <w:szCs w:val="28"/>
          <w:u w:val="single"/>
        </w:rPr>
        <w:t>3</w:t>
      </w:r>
      <w:r w:rsidR="00F94771" w:rsidRPr="007C181D">
        <w:rPr>
          <w:rFonts w:eastAsia="Calibri"/>
          <w:sz w:val="28"/>
          <w:szCs w:val="28"/>
          <w:u w:val="single"/>
        </w:rPr>
        <w:t xml:space="preserve"> человека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                                                              </w:t>
      </w:r>
      <w:r w:rsidR="00F94771" w:rsidRPr="00970C0B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2F558648" w14:textId="77777777" w:rsidR="00F94771" w:rsidRDefault="00F94771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374C0EAD" w14:textId="6F50BCA8" w:rsidR="00227C54" w:rsidRPr="00227C54" w:rsidRDefault="00227C54" w:rsidP="00227C54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 xml:space="preserve">Протокол общественных обсуждений от </w:t>
      </w:r>
      <w:r w:rsidR="00A60C96">
        <w:rPr>
          <w:rFonts w:eastAsia="Calibri"/>
          <w:sz w:val="28"/>
          <w:szCs w:val="28"/>
          <w:u w:val="single"/>
        </w:rPr>
        <w:t>25.04.2025</w:t>
      </w:r>
      <w:bookmarkStart w:id="0" w:name="_GoBack"/>
      <w:bookmarkEnd w:id="0"/>
      <w:r w:rsidR="00F94771" w:rsidRPr="00F94771">
        <w:rPr>
          <w:rFonts w:eastAsia="Calibri"/>
          <w:sz w:val="28"/>
          <w:szCs w:val="28"/>
          <w:u w:val="single"/>
        </w:rPr>
        <w:t>г.</w:t>
      </w:r>
      <w:r w:rsidR="00094EA5">
        <w:rPr>
          <w:rFonts w:eastAsia="Calibri"/>
          <w:sz w:val="28"/>
          <w:szCs w:val="28"/>
          <w:u w:val="single"/>
        </w:rPr>
        <w:t xml:space="preserve">           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</w:t>
      </w:r>
      <w:r w:rsidR="00F94771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7BDBC741" w14:textId="77777777" w:rsidR="00227C54" w:rsidRPr="00227C54" w:rsidRDefault="00227C54" w:rsidP="00227C54">
      <w:pPr>
        <w:jc w:val="both"/>
        <w:rPr>
          <w:rFonts w:eastAsia="Calibri"/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8"/>
        <w:gridCol w:w="4753"/>
      </w:tblGrid>
      <w:tr w:rsidR="00227C54" w:rsidRPr="00227C54" w14:paraId="4C087655" w14:textId="77777777" w:rsidTr="00F94771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0299" w14:textId="49DBB362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Предложения и замечания граждан, являющихся участниками общественных обсуждений, постоянно проживающих на территории, в пределах которой проводятся общественные обсуждения</w:t>
            </w:r>
          </w:p>
        </w:tc>
      </w:tr>
      <w:tr w:rsidR="00227C54" w:rsidRPr="00227C54" w14:paraId="4B59C4C6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0710B" w14:textId="0C7D8DD2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Участник общественных обсуждений, внесший предложение и (или) замечание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AEDA" w14:textId="77777777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Содержание предложений и (или) замечаний</w:t>
            </w:r>
          </w:p>
        </w:tc>
      </w:tr>
      <w:tr w:rsidR="00227C54" w:rsidRPr="00227C54" w14:paraId="2A38A523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C921" w14:textId="0CFBFD5C" w:rsidR="00227C54" w:rsidRPr="00227C54" w:rsidRDefault="00560DA5" w:rsidP="00227C54">
            <w:pPr>
              <w:rPr>
                <w:rFonts w:eastAsia="Calibri"/>
              </w:rPr>
            </w:pPr>
            <w:r>
              <w:rPr>
                <w:rFonts w:eastAsia="Calibri"/>
              </w:rPr>
              <w:t>нет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D1B9" w14:textId="2365A50A" w:rsidR="00227C54" w:rsidRPr="00227C54" w:rsidRDefault="00560DA5" w:rsidP="00227C54">
            <w:pPr>
              <w:rPr>
                <w:rFonts w:eastAsia="Calibri"/>
              </w:rPr>
            </w:pPr>
            <w:r>
              <w:rPr>
                <w:rFonts w:eastAsia="Calibri"/>
              </w:rPr>
              <w:t>нет</w:t>
            </w:r>
          </w:p>
        </w:tc>
      </w:tr>
      <w:tr w:rsidR="00227C54" w:rsidRPr="00227C54" w14:paraId="31DA71EB" w14:textId="77777777" w:rsidTr="00F94771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FE2A" w14:textId="31C54A11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Предложения и замечания граждан, являющихся участниками общественных обсуждений, не проживающих на территории, в пределах которой проводятся общественные обсуждения</w:t>
            </w:r>
          </w:p>
        </w:tc>
      </w:tr>
      <w:tr w:rsidR="00227C54" w:rsidRPr="00227C54" w14:paraId="10D85D8B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03FD" w14:textId="78B7344E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Участник общественных обсуждений, внесший предложение и (или) замечание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2BC8D" w14:textId="77777777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Содержание предложений и (или) замечаний</w:t>
            </w:r>
          </w:p>
        </w:tc>
      </w:tr>
      <w:tr w:rsidR="00227C54" w:rsidRPr="00227C54" w14:paraId="51891BBE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95BAF" w14:textId="54F7DBBF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3FA3" w14:textId="5C025B5B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</w:tr>
    </w:tbl>
    <w:p w14:paraId="2E100E02" w14:textId="77777777" w:rsidR="00F94771" w:rsidRPr="00227C54" w:rsidRDefault="00F94771" w:rsidP="00227C54">
      <w:pPr>
        <w:jc w:val="both"/>
        <w:rPr>
          <w:rFonts w:eastAsia="Calibri"/>
        </w:rPr>
      </w:pPr>
    </w:p>
    <w:p w14:paraId="07FA96BA" w14:textId="5D14E6CA" w:rsidR="00227C54" w:rsidRPr="00227C54" w:rsidRDefault="00227C54" w:rsidP="00F94771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>Аргументированные рекомендации организатора общественных</w:t>
      </w:r>
      <w:r w:rsidR="00F94771">
        <w:rPr>
          <w:rFonts w:eastAsia="Calibri"/>
          <w:sz w:val="28"/>
          <w:szCs w:val="28"/>
        </w:rPr>
        <w:t xml:space="preserve"> </w:t>
      </w:r>
      <w:r w:rsidRPr="00227C54">
        <w:rPr>
          <w:rFonts w:eastAsia="Calibri"/>
          <w:sz w:val="28"/>
          <w:szCs w:val="28"/>
        </w:rPr>
        <w:t>обсуждений о целесообразности или нецелесообразности учета вносимых участниками общественных обсуждений предложений и замечаний</w:t>
      </w:r>
      <w:r w:rsidR="00F94771">
        <w:rPr>
          <w:rFonts w:eastAsia="Calibri"/>
          <w:sz w:val="28"/>
          <w:szCs w:val="28"/>
        </w:rPr>
        <w:t xml:space="preserve">: </w:t>
      </w:r>
      <w:bookmarkStart w:id="1" w:name="_Hlk176511677"/>
      <w:r w:rsidR="00F94771" w:rsidRPr="00F94771">
        <w:rPr>
          <w:rFonts w:eastAsia="Calibri"/>
          <w:sz w:val="28"/>
          <w:szCs w:val="28"/>
          <w:u w:val="single"/>
        </w:rPr>
        <w:t>нет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</w:t>
      </w:r>
      <w:r w:rsidR="00F94771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  <w:bookmarkEnd w:id="1"/>
    </w:p>
    <w:p w14:paraId="728C42D8" w14:textId="2D7CE487" w:rsidR="001A4F49" w:rsidRDefault="001A4F49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2B57DEB1" w14:textId="6C5991C5" w:rsidR="00560DA5" w:rsidRDefault="00560DA5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433A2BA7" w14:textId="77777777" w:rsidR="00FF68C4" w:rsidRDefault="00FF68C4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140BA857" w14:textId="7A8DD04C" w:rsidR="00227C54" w:rsidRPr="00227C54" w:rsidRDefault="00227C54" w:rsidP="00094EA5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 xml:space="preserve">Выводы по результатам общественных обсуждений: </w:t>
      </w:r>
      <w:r w:rsidR="00094EA5">
        <w:rPr>
          <w:rFonts w:eastAsia="Calibri"/>
          <w:sz w:val="28"/>
          <w:szCs w:val="28"/>
          <w:u w:val="single"/>
        </w:rPr>
        <w:t xml:space="preserve">направить на утверждение </w:t>
      </w:r>
      <w:r w:rsidR="00560DA5">
        <w:rPr>
          <w:rFonts w:eastAsia="Calibri"/>
          <w:sz w:val="28"/>
          <w:szCs w:val="28"/>
          <w:u w:val="single"/>
        </w:rPr>
        <w:t xml:space="preserve">                                                                                                             </w:t>
      </w:r>
      <w:r w:rsidR="00094EA5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318266AE" w14:textId="77777777" w:rsidR="00094EA5" w:rsidRDefault="00094EA5" w:rsidP="00202DE7">
      <w:pPr>
        <w:rPr>
          <w:rFonts w:eastAsia="Calibri"/>
          <w:sz w:val="28"/>
          <w:szCs w:val="28"/>
        </w:rPr>
      </w:pPr>
    </w:p>
    <w:p w14:paraId="7EE889B1" w14:textId="77777777" w:rsidR="00094EA5" w:rsidRDefault="00094EA5" w:rsidP="00202DE7">
      <w:pPr>
        <w:rPr>
          <w:rFonts w:eastAsia="Calibri"/>
          <w:sz w:val="28"/>
          <w:szCs w:val="28"/>
        </w:rPr>
      </w:pPr>
    </w:p>
    <w:p w14:paraId="372B0309" w14:textId="72AA00AB" w:rsidR="00202DE7" w:rsidRDefault="00202DE7" w:rsidP="00202DE7">
      <w:pPr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Председатель </w:t>
      </w:r>
      <w:r>
        <w:rPr>
          <w:rFonts w:eastAsia="Calibri"/>
          <w:sz w:val="28"/>
          <w:szCs w:val="28"/>
        </w:rPr>
        <w:t xml:space="preserve">общественных </w:t>
      </w:r>
    </w:p>
    <w:p w14:paraId="082034FC" w14:textId="77777777" w:rsidR="00202DE7" w:rsidRDefault="00202DE7" w:rsidP="00202DE7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обсуждений</w:t>
      </w:r>
      <w:r w:rsidRPr="00267EB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(</w:t>
      </w:r>
      <w:r w:rsidRPr="00267EB6">
        <w:rPr>
          <w:rFonts w:eastAsia="Calibri"/>
          <w:sz w:val="28"/>
          <w:szCs w:val="28"/>
        </w:rPr>
        <w:t xml:space="preserve">ответственный </w:t>
      </w:r>
    </w:p>
    <w:p w14:paraId="569D4A50" w14:textId="77777777" w:rsidR="00202DE7" w:rsidRDefault="00202DE7" w:rsidP="00202DE7">
      <w:pPr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за подписание </w:t>
      </w:r>
      <w:proofErr w:type="gramStart"/>
      <w:r w:rsidRPr="00267EB6">
        <w:rPr>
          <w:rFonts w:eastAsia="Calibri"/>
          <w:sz w:val="28"/>
          <w:szCs w:val="28"/>
        </w:rPr>
        <w:t xml:space="preserve">протокола) </w:t>
      </w:r>
      <w:r>
        <w:rPr>
          <w:rFonts w:eastAsia="Calibri"/>
          <w:sz w:val="28"/>
          <w:szCs w:val="28"/>
        </w:rPr>
        <w:t xml:space="preserve">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   Д. А. Степанов</w:t>
      </w:r>
    </w:p>
    <w:p w14:paraId="6B38C3B0" w14:textId="77777777" w:rsidR="00202DE7" w:rsidRPr="00267EB6" w:rsidRDefault="00202DE7" w:rsidP="00202DE7">
      <w:pPr>
        <w:ind w:firstLine="709"/>
        <w:jc w:val="both"/>
        <w:rPr>
          <w:rFonts w:eastAsia="Calibri"/>
          <w:sz w:val="28"/>
          <w:szCs w:val="28"/>
        </w:rPr>
      </w:pPr>
    </w:p>
    <w:p w14:paraId="7BB834F7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Секретарь </w:t>
      </w:r>
      <w:r w:rsidRPr="008C142A">
        <w:rPr>
          <w:rFonts w:eastAsia="Calibri"/>
          <w:sz w:val="28"/>
          <w:szCs w:val="28"/>
        </w:rPr>
        <w:t xml:space="preserve">общественных </w:t>
      </w:r>
    </w:p>
    <w:p w14:paraId="64D4D5A6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8C142A">
        <w:rPr>
          <w:rFonts w:eastAsia="Calibri"/>
          <w:sz w:val="28"/>
          <w:szCs w:val="28"/>
        </w:rPr>
        <w:t>обсуждений</w:t>
      </w:r>
      <w:r>
        <w:rPr>
          <w:rFonts w:eastAsia="Calibri"/>
          <w:sz w:val="28"/>
          <w:szCs w:val="28"/>
        </w:rPr>
        <w:t xml:space="preserve"> </w:t>
      </w:r>
      <w:r w:rsidRPr="00267EB6">
        <w:rPr>
          <w:rFonts w:eastAsia="Calibri"/>
          <w:sz w:val="28"/>
          <w:szCs w:val="28"/>
        </w:rPr>
        <w:t>(ответственный</w:t>
      </w:r>
    </w:p>
    <w:p w14:paraId="54152D20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за оформление </w:t>
      </w:r>
      <w:proofErr w:type="gramStart"/>
      <w:r w:rsidRPr="00267EB6">
        <w:rPr>
          <w:rFonts w:eastAsia="Calibri"/>
          <w:sz w:val="28"/>
          <w:szCs w:val="28"/>
        </w:rPr>
        <w:t xml:space="preserve">протокола) </w:t>
      </w:r>
      <w:r>
        <w:rPr>
          <w:rFonts w:eastAsia="Calibri"/>
          <w:sz w:val="28"/>
          <w:szCs w:val="28"/>
        </w:rPr>
        <w:t xml:space="preserve">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А. А. Карманова</w:t>
      </w:r>
    </w:p>
    <w:sectPr w:rsidR="00202DE7" w:rsidSect="00560DA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D91"/>
    <w:rsid w:val="00094EA5"/>
    <w:rsid w:val="001A4F49"/>
    <w:rsid w:val="00202DE7"/>
    <w:rsid w:val="00227C54"/>
    <w:rsid w:val="002A73BE"/>
    <w:rsid w:val="00373830"/>
    <w:rsid w:val="00466B1E"/>
    <w:rsid w:val="00560DA5"/>
    <w:rsid w:val="00641D91"/>
    <w:rsid w:val="00646CD9"/>
    <w:rsid w:val="007E7560"/>
    <w:rsid w:val="00A14EB1"/>
    <w:rsid w:val="00A60C96"/>
    <w:rsid w:val="00AE2DA7"/>
    <w:rsid w:val="00E44C23"/>
    <w:rsid w:val="00F94771"/>
    <w:rsid w:val="00FB0FC4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006F"/>
  <w15:chartTrackingRefBased/>
  <w15:docId w15:val="{80EC7D93-CE0D-4162-BA92-9697B3C8E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B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6B1E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7E7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A4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Anya</cp:lastModifiedBy>
  <cp:revision>11</cp:revision>
  <cp:lastPrinted>2024-09-03T06:34:00Z</cp:lastPrinted>
  <dcterms:created xsi:type="dcterms:W3CDTF">2024-09-03T03:33:00Z</dcterms:created>
  <dcterms:modified xsi:type="dcterms:W3CDTF">2025-04-30T02:12:00Z</dcterms:modified>
</cp:coreProperties>
</file>