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804AB" w14:textId="32849F65" w:rsidR="0078194E" w:rsidRPr="00132E96" w:rsidRDefault="0078194E" w:rsidP="00132E96">
      <w:pPr>
        <w:ind w:firstLine="0"/>
        <w:jc w:val="center"/>
        <w:rPr>
          <w:rFonts w:eastAsia="Times New Roman"/>
          <w:b/>
          <w:color w:val="000000"/>
          <w:kern w:val="0"/>
          <w:lang w:eastAsia="ru-RU"/>
          <w14:ligatures w14:val="none"/>
        </w:rPr>
      </w:pPr>
      <w:r w:rsidRPr="00132E96">
        <w:rPr>
          <w:rFonts w:eastAsia="Times New Roman"/>
          <w:b/>
          <w:color w:val="000000"/>
          <w:kern w:val="0"/>
          <w:lang w:eastAsia="ru-RU"/>
          <w14:ligatures w14:val="none"/>
        </w:rPr>
        <w:t xml:space="preserve">Привлечение работника к </w:t>
      </w:r>
      <w:r w:rsidR="00132E96" w:rsidRPr="00132E96">
        <w:rPr>
          <w:rFonts w:eastAsia="Times New Roman"/>
          <w:b/>
          <w:color w:val="000000"/>
          <w:kern w:val="0"/>
          <w:lang w:eastAsia="ru-RU"/>
          <w14:ligatures w14:val="none"/>
        </w:rPr>
        <w:t>дисциплинарной ответственности</w:t>
      </w:r>
      <w:r w:rsidR="00132E96">
        <w:rPr>
          <w:rFonts w:eastAsia="Times New Roman"/>
          <w:b/>
          <w:color w:val="000000"/>
          <w:kern w:val="0"/>
          <w:lang w:eastAsia="ru-RU"/>
          <w14:ligatures w14:val="none"/>
        </w:rPr>
        <w:t xml:space="preserve"> (кроме увольнения)</w:t>
      </w:r>
    </w:p>
    <w:p w14:paraId="14EEB4B9" w14:textId="77777777" w:rsidR="00132E96" w:rsidRDefault="00132E96" w:rsidP="00132E96">
      <w:pPr>
        <w:ind w:firstLine="0"/>
        <w:rPr>
          <w:rFonts w:eastAsia="Times New Roman"/>
          <w:color w:val="000000"/>
          <w:kern w:val="0"/>
          <w:lang w:eastAsia="ru-RU"/>
          <w14:ligatures w14:val="none"/>
        </w:rPr>
      </w:pPr>
    </w:p>
    <w:p w14:paraId="163BB7F0" w14:textId="5C571C8A" w:rsidR="0078194E" w:rsidRPr="00132E96" w:rsidRDefault="0078194E" w:rsidP="00132E96">
      <w:pPr>
        <w:rPr>
          <w:rFonts w:eastAsia="Times New Roman"/>
          <w:color w:val="000000"/>
          <w:kern w:val="0"/>
          <w:lang w:eastAsia="ru-RU"/>
          <w14:ligatures w14:val="none"/>
        </w:rPr>
      </w:pPr>
      <w:r w:rsidRPr="00132E96">
        <w:rPr>
          <w:rFonts w:eastAsia="Times New Roman"/>
          <w:bCs/>
          <w:color w:val="000000"/>
          <w:kern w:val="0"/>
          <w:lang w:eastAsia="ru-RU"/>
          <w14:ligatures w14:val="none"/>
        </w:rPr>
        <w:t>Основанием для привлечения работника к дисциплинарной ответственности является совершение одного из следующих действий (дисциплинарного проступка):</w:t>
      </w:r>
    </w:p>
    <w:p w14:paraId="0C0C291D" w14:textId="77777777" w:rsidR="0078194E" w:rsidRPr="00132E96" w:rsidRDefault="0078194E" w:rsidP="00132E96">
      <w:pPr>
        <w:numPr>
          <w:ilvl w:val="0"/>
          <w:numId w:val="1"/>
        </w:numPr>
        <w:ind w:left="0" w:firstLine="709"/>
        <w:rPr>
          <w:rFonts w:eastAsia="Times New Roman"/>
          <w:color w:val="000000"/>
          <w:kern w:val="0"/>
          <w:lang w:eastAsia="ru-RU"/>
          <w14:ligatures w14:val="none"/>
        </w:rPr>
      </w:pPr>
      <w:r w:rsidRPr="00132E96">
        <w:rPr>
          <w:rFonts w:eastAsia="Times New Roman"/>
          <w:color w:val="000000"/>
          <w:kern w:val="0"/>
          <w:lang w:eastAsia="ru-RU"/>
          <w14:ligatures w14:val="none"/>
        </w:rPr>
        <w:t>неисполнение работником по его вине возложенных на него трудовых обязанностей;</w:t>
      </w:r>
    </w:p>
    <w:p w14:paraId="4991F67B" w14:textId="77777777" w:rsidR="0078194E" w:rsidRPr="00132E96" w:rsidRDefault="0078194E" w:rsidP="00132E96">
      <w:pPr>
        <w:numPr>
          <w:ilvl w:val="0"/>
          <w:numId w:val="1"/>
        </w:numPr>
        <w:ind w:left="0" w:firstLine="709"/>
        <w:rPr>
          <w:rFonts w:eastAsia="Times New Roman"/>
          <w:color w:val="000000"/>
          <w:kern w:val="0"/>
          <w:lang w:eastAsia="ru-RU"/>
          <w14:ligatures w14:val="none"/>
        </w:rPr>
      </w:pPr>
      <w:r w:rsidRPr="00132E96">
        <w:rPr>
          <w:rFonts w:eastAsia="Times New Roman"/>
          <w:color w:val="000000"/>
          <w:kern w:val="0"/>
          <w:lang w:eastAsia="ru-RU"/>
          <w14:ligatures w14:val="none"/>
        </w:rPr>
        <w:t>ненадлежащее исполнение работником по его вине возложенных на него трудовых обязанностей.</w:t>
      </w:r>
    </w:p>
    <w:p w14:paraId="7FA9A851" w14:textId="77777777" w:rsidR="0078194E" w:rsidRPr="00132E96" w:rsidRDefault="0078194E" w:rsidP="00132E96">
      <w:pPr>
        <w:rPr>
          <w:rFonts w:eastAsia="Times New Roman"/>
          <w:color w:val="000000"/>
          <w:kern w:val="0"/>
          <w:lang w:eastAsia="ru-RU"/>
          <w14:ligatures w14:val="none"/>
        </w:rPr>
      </w:pPr>
      <w:r w:rsidRPr="00132E96">
        <w:rPr>
          <w:rFonts w:eastAsia="Times New Roman"/>
          <w:color w:val="000000"/>
          <w:kern w:val="0"/>
          <w:lang w:eastAsia="ru-RU"/>
          <w14:ligatures w14:val="none"/>
        </w:rPr>
        <w:t>Работник также может быть привлечен к дисциплинарной ответственности за нарушение правил внутреннего трудового распорядка.</w:t>
      </w:r>
    </w:p>
    <w:p w14:paraId="39B29A28" w14:textId="24E3BA23" w:rsidR="0078194E" w:rsidRPr="00132E96" w:rsidRDefault="0078194E" w:rsidP="00132E96">
      <w:pPr>
        <w:rPr>
          <w:rFonts w:eastAsia="Times New Roman"/>
          <w:color w:val="000000"/>
          <w:kern w:val="0"/>
          <w:lang w:eastAsia="ru-RU"/>
          <w14:ligatures w14:val="none"/>
        </w:rPr>
      </w:pPr>
      <w:r w:rsidRPr="00132E96">
        <w:rPr>
          <w:rFonts w:eastAsia="Times New Roman"/>
          <w:bCs/>
          <w:color w:val="000000"/>
          <w:kern w:val="0"/>
          <w:lang w:eastAsia="ru-RU"/>
          <w14:ligatures w14:val="none"/>
        </w:rPr>
        <w:t>К работнику могут быть применены следующие дисциплинарные взыскания:</w:t>
      </w:r>
    </w:p>
    <w:p w14:paraId="13D0B95E" w14:textId="77777777" w:rsidR="0078194E" w:rsidRPr="00132E96" w:rsidRDefault="0078194E" w:rsidP="00132E96">
      <w:pPr>
        <w:numPr>
          <w:ilvl w:val="0"/>
          <w:numId w:val="3"/>
        </w:numPr>
        <w:ind w:left="0" w:firstLine="709"/>
        <w:rPr>
          <w:rFonts w:eastAsia="Times New Roman"/>
          <w:color w:val="000000"/>
          <w:kern w:val="0"/>
          <w:lang w:eastAsia="ru-RU"/>
          <w14:ligatures w14:val="none"/>
        </w:rPr>
      </w:pPr>
      <w:r w:rsidRPr="00132E96">
        <w:rPr>
          <w:rFonts w:eastAsia="Times New Roman"/>
          <w:color w:val="000000"/>
          <w:kern w:val="0"/>
          <w:lang w:eastAsia="ru-RU"/>
          <w14:ligatures w14:val="none"/>
        </w:rPr>
        <w:t>замечание;</w:t>
      </w:r>
    </w:p>
    <w:p w14:paraId="4963F901" w14:textId="77777777" w:rsidR="0078194E" w:rsidRPr="00132E96" w:rsidRDefault="0078194E" w:rsidP="00132E96">
      <w:pPr>
        <w:numPr>
          <w:ilvl w:val="0"/>
          <w:numId w:val="3"/>
        </w:numPr>
        <w:ind w:left="0" w:firstLine="709"/>
        <w:rPr>
          <w:rFonts w:eastAsia="Times New Roman"/>
          <w:color w:val="000000"/>
          <w:kern w:val="0"/>
          <w:lang w:eastAsia="ru-RU"/>
          <w14:ligatures w14:val="none"/>
        </w:rPr>
      </w:pPr>
      <w:r w:rsidRPr="00132E96">
        <w:rPr>
          <w:rFonts w:eastAsia="Times New Roman"/>
          <w:color w:val="000000"/>
          <w:kern w:val="0"/>
          <w:lang w:eastAsia="ru-RU"/>
          <w14:ligatures w14:val="none"/>
        </w:rPr>
        <w:t>выговор.</w:t>
      </w:r>
    </w:p>
    <w:p w14:paraId="131292B4" w14:textId="2FA2245E" w:rsidR="0078194E" w:rsidRPr="00132E96" w:rsidRDefault="0078194E" w:rsidP="00132E96">
      <w:pPr>
        <w:rPr>
          <w:rFonts w:eastAsia="Times New Roman"/>
          <w:color w:val="000000"/>
          <w:kern w:val="0"/>
          <w:lang w:eastAsia="ru-RU"/>
          <w14:ligatures w14:val="none"/>
        </w:rPr>
      </w:pPr>
      <w:r w:rsidRPr="00132E96">
        <w:rPr>
          <w:rFonts w:eastAsia="Times New Roman"/>
          <w:bCs/>
          <w:color w:val="000000"/>
          <w:kern w:val="0"/>
          <w:lang w:eastAsia="ru-RU"/>
          <w14:ligatures w14:val="none"/>
        </w:rPr>
        <w:t>К некоторым категориям работников могут применяться дополнительны</w:t>
      </w:r>
      <w:r w:rsidR="00132E96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е виды дисциплинарных взысканий, например, строгий выговор </w:t>
      </w:r>
      <w:r w:rsidR="00132E96" w:rsidRPr="00132E96">
        <w:rPr>
          <w:rFonts w:eastAsia="Times New Roman"/>
          <w:color w:val="000000"/>
          <w:kern w:val="0"/>
          <w:lang w:eastAsia="ru-RU"/>
          <w14:ligatures w14:val="none"/>
        </w:rPr>
        <w:t>к членам экипажа судов обеспечения Военно-Морского Флота</w:t>
      </w:r>
      <w:r w:rsidR="00132E96">
        <w:rPr>
          <w:rFonts w:eastAsia="Times New Roman"/>
          <w:color w:val="000000"/>
          <w:kern w:val="0"/>
          <w:lang w:eastAsia="ru-RU"/>
          <w14:ligatures w14:val="none"/>
        </w:rPr>
        <w:t>.</w:t>
      </w:r>
    </w:p>
    <w:p w14:paraId="48ADDCE3" w14:textId="77777777" w:rsidR="0078194E" w:rsidRPr="00132E96" w:rsidRDefault="0078194E" w:rsidP="00132E96">
      <w:pPr>
        <w:rPr>
          <w:rFonts w:eastAsia="Times New Roman"/>
          <w:color w:val="000000"/>
          <w:kern w:val="0"/>
          <w:lang w:eastAsia="ru-RU"/>
          <w14:ligatures w14:val="none"/>
        </w:rPr>
      </w:pPr>
      <w:r w:rsidRPr="00132E96">
        <w:rPr>
          <w:rFonts w:eastAsia="Times New Roman"/>
          <w:color w:val="000000"/>
          <w:kern w:val="0"/>
          <w:lang w:eastAsia="ru-RU"/>
          <w14:ligatures w14:val="none"/>
        </w:rPr>
        <w:t>При наложении дисциплинарного взыскания работодатель обязан учесть тяжесть совершенного проступка и обстоятельства, при которых он был совершен.</w:t>
      </w:r>
    </w:p>
    <w:p w14:paraId="02FAA1BE" w14:textId="7A59FEF7" w:rsidR="0078194E" w:rsidRPr="00132E96" w:rsidRDefault="0078194E" w:rsidP="00132E96">
      <w:pPr>
        <w:rPr>
          <w:rFonts w:eastAsia="Times New Roman"/>
          <w:color w:val="000000"/>
          <w:kern w:val="0"/>
          <w:lang w:eastAsia="ru-RU"/>
          <w14:ligatures w14:val="none"/>
        </w:rPr>
      </w:pPr>
      <w:r w:rsidRPr="00132E96">
        <w:rPr>
          <w:rFonts w:eastAsia="Times New Roman"/>
          <w:bCs/>
          <w:color w:val="000000"/>
          <w:kern w:val="0"/>
          <w:lang w:eastAsia="ru-RU"/>
          <w14:ligatures w14:val="none"/>
        </w:rPr>
        <w:t>Запрещено применение дисциплинарных взысканий, не предусмотренных федеральными законами, уставами, положениями о дисциплине.</w:t>
      </w:r>
    </w:p>
    <w:p w14:paraId="48CCE22A" w14:textId="74BE5A3C" w:rsidR="0078194E" w:rsidRPr="00132E96" w:rsidRDefault="0078194E" w:rsidP="00132E96">
      <w:pPr>
        <w:rPr>
          <w:rFonts w:eastAsia="Times New Roman"/>
          <w:color w:val="000000"/>
          <w:kern w:val="0"/>
          <w:lang w:eastAsia="ru-RU"/>
          <w14:ligatures w14:val="none"/>
        </w:rPr>
      </w:pPr>
      <w:r w:rsidRPr="00132E96">
        <w:rPr>
          <w:rFonts w:eastAsia="Times New Roman"/>
          <w:color w:val="000000"/>
          <w:kern w:val="0"/>
          <w:lang w:eastAsia="ru-RU"/>
          <w14:ligatures w14:val="none"/>
        </w:rPr>
        <w:t>Работодатель обязан соблюдать порядок привлечения работника к дисциплинарной ответственности.</w:t>
      </w:r>
      <w:r w:rsidR="00132E96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r w:rsidRPr="00132E96">
        <w:rPr>
          <w:rFonts w:eastAsia="Times New Roman"/>
          <w:bCs/>
          <w:color w:val="000000"/>
          <w:kern w:val="0"/>
          <w:lang w:eastAsia="ru-RU"/>
          <w14:ligatures w14:val="none"/>
        </w:rPr>
        <w:t>Несоблюдение порядка влечет признание незаконным приме</w:t>
      </w:r>
      <w:r w:rsidR="00132E96" w:rsidRPr="00132E96">
        <w:rPr>
          <w:rFonts w:eastAsia="Times New Roman"/>
          <w:bCs/>
          <w:color w:val="000000"/>
          <w:kern w:val="0"/>
          <w:lang w:eastAsia="ru-RU"/>
          <w14:ligatures w14:val="none"/>
        </w:rPr>
        <w:t>нения дисциплинарного взыскания.</w:t>
      </w:r>
    </w:p>
    <w:p w14:paraId="770D41B7" w14:textId="77777777" w:rsidR="0078194E" w:rsidRPr="00132E96" w:rsidRDefault="0078194E" w:rsidP="00132E96">
      <w:pPr>
        <w:rPr>
          <w:rFonts w:eastAsia="Times New Roman"/>
          <w:color w:val="000000"/>
          <w:kern w:val="0"/>
          <w:lang w:eastAsia="ru-RU"/>
          <w14:ligatures w14:val="none"/>
        </w:rPr>
      </w:pPr>
      <w:r w:rsidRPr="00132E96">
        <w:rPr>
          <w:rFonts w:eastAsia="Times New Roman"/>
          <w:color w:val="000000"/>
          <w:kern w:val="0"/>
          <w:lang w:eastAsia="ru-RU"/>
          <w14:ligatures w14:val="none"/>
        </w:rPr>
        <w:t>Порядок применения дисциплинарного взыскания:</w:t>
      </w:r>
    </w:p>
    <w:p w14:paraId="529F0F3A" w14:textId="36BDB8A7" w:rsidR="0078194E" w:rsidRPr="00132E96" w:rsidRDefault="0078194E" w:rsidP="00132E96">
      <w:pPr>
        <w:rPr>
          <w:rFonts w:eastAsia="Times New Roman"/>
          <w:color w:val="000000"/>
          <w:kern w:val="0"/>
          <w:lang w:eastAsia="ru-RU"/>
          <w14:ligatures w14:val="none"/>
        </w:rPr>
      </w:pPr>
      <w:r w:rsidRPr="00132E96">
        <w:rPr>
          <w:rFonts w:eastAsia="Times New Roman"/>
          <w:color w:val="000000"/>
          <w:kern w:val="0"/>
          <w:lang w:eastAsia="ru-RU"/>
          <w14:ligatures w14:val="none"/>
        </w:rPr>
        <w:t>1) Работодатель обязан затребовать от работника письменное объяснение о совершенном проступке. В случае непредставления работником объяснения работодатель по истечении 2 рабочих дней обязан составить акт об этом. Работник вправе не представлять работодателю объяснение.</w:t>
      </w:r>
      <w:r w:rsidR="00132E96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r w:rsidR="00132E96" w:rsidRPr="00132E96">
        <w:rPr>
          <w:rFonts w:eastAsia="Times New Roman"/>
          <w:bCs/>
          <w:color w:val="000000"/>
          <w:kern w:val="0"/>
          <w:lang w:eastAsia="ru-RU"/>
          <w14:ligatures w14:val="none"/>
        </w:rPr>
        <w:t>При этом н</w:t>
      </w:r>
      <w:r w:rsidRPr="00132E96">
        <w:rPr>
          <w:rFonts w:eastAsia="Times New Roman"/>
          <w:bCs/>
          <w:color w:val="000000"/>
          <w:kern w:val="0"/>
          <w:lang w:eastAsia="ru-RU"/>
          <w14:ligatures w14:val="none"/>
        </w:rPr>
        <w:t>епредставление объяснения не является препятствием для применения дисциплинарного взыскания.</w:t>
      </w:r>
    </w:p>
    <w:p w14:paraId="2B5EDDF3" w14:textId="77777777" w:rsidR="00132E96" w:rsidRDefault="0078194E" w:rsidP="00132E96">
      <w:pPr>
        <w:rPr>
          <w:rFonts w:eastAsia="Times New Roman"/>
          <w:color w:val="000000"/>
          <w:kern w:val="0"/>
          <w:lang w:eastAsia="ru-RU"/>
          <w14:ligatures w14:val="none"/>
        </w:rPr>
      </w:pPr>
      <w:r w:rsidRPr="00132E96">
        <w:rPr>
          <w:rFonts w:eastAsia="Times New Roman"/>
          <w:color w:val="000000"/>
          <w:kern w:val="0"/>
          <w:lang w:eastAsia="ru-RU"/>
          <w14:ligatures w14:val="none"/>
        </w:rPr>
        <w:t>2) Соблюдение сроков применения дисциплинарного взыскания. Дисциплинарное взыскание может быть применено не позднее 1 месяца со дня обнаружения проступка и не позднее 6 месяцев со дня его совершения (по результатам аудиторской проверки, ревизии, проверки финансово-хозяйственной деятельности - не позднее 2 лет со дня совершения;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 – не позднее 3 лет со дня совершения).</w:t>
      </w:r>
    </w:p>
    <w:p w14:paraId="3B1806C0" w14:textId="264E0708" w:rsidR="0078194E" w:rsidRPr="00132E96" w:rsidRDefault="0078194E" w:rsidP="00132E96">
      <w:pPr>
        <w:rPr>
          <w:rFonts w:eastAsia="Times New Roman"/>
          <w:color w:val="000000"/>
          <w:kern w:val="0"/>
          <w:lang w:eastAsia="ru-RU"/>
          <w14:ligatures w14:val="none"/>
        </w:rPr>
      </w:pPr>
      <w:r w:rsidRPr="00132E96">
        <w:rPr>
          <w:rFonts w:eastAsia="Times New Roman"/>
          <w:bCs/>
          <w:color w:val="000000"/>
          <w:kern w:val="0"/>
          <w:lang w:eastAsia="ru-RU"/>
          <w14:ligatures w14:val="none"/>
        </w:rPr>
        <w:lastRenderedPageBreak/>
        <w:t>В эти сроки не включается время отсутствия работника в связи с болезнью, пребыванием в отпуске и время, необходимое на учет мнения представительного органа, время производства по уголовному делу.</w:t>
      </w:r>
    </w:p>
    <w:p w14:paraId="23C7D60F" w14:textId="77777777" w:rsidR="0078194E" w:rsidRPr="00132E96" w:rsidRDefault="0078194E" w:rsidP="00132E96">
      <w:pPr>
        <w:rPr>
          <w:rFonts w:eastAsia="Times New Roman"/>
          <w:color w:val="000000"/>
          <w:kern w:val="0"/>
          <w:lang w:eastAsia="ru-RU"/>
          <w14:ligatures w14:val="none"/>
        </w:rPr>
      </w:pPr>
      <w:r w:rsidRPr="00132E96">
        <w:rPr>
          <w:rFonts w:eastAsia="Times New Roman"/>
          <w:color w:val="000000"/>
          <w:kern w:val="0"/>
          <w:lang w:eastAsia="ru-RU"/>
          <w14:ligatures w14:val="none"/>
        </w:rPr>
        <w:t>3) За один дисциплинарный проступок к работнику может быть применено одно дисциплинарное взыскание.</w:t>
      </w:r>
    </w:p>
    <w:p w14:paraId="3BE93E3E" w14:textId="77777777" w:rsidR="00132E96" w:rsidRDefault="0078194E" w:rsidP="00132E96">
      <w:pPr>
        <w:rPr>
          <w:rFonts w:eastAsia="Times New Roman"/>
          <w:color w:val="000000"/>
          <w:kern w:val="0"/>
          <w:lang w:eastAsia="ru-RU"/>
          <w14:ligatures w14:val="none"/>
        </w:rPr>
      </w:pPr>
      <w:r w:rsidRPr="00132E96">
        <w:rPr>
          <w:rFonts w:eastAsia="Times New Roman"/>
          <w:color w:val="000000"/>
          <w:kern w:val="0"/>
          <w:lang w:eastAsia="ru-RU"/>
          <w14:ligatures w14:val="none"/>
        </w:rPr>
        <w:t xml:space="preserve">4) Работодатель обязан издать приказ о привлечении работника к дисциплинарной ответственности, с которым обязан ознакомить его под роспись в течение 3 рабочих дней, не считая времени отсутствия работника. </w:t>
      </w:r>
    </w:p>
    <w:p w14:paraId="21807ABC" w14:textId="58F14B79" w:rsidR="00132E96" w:rsidRDefault="0078194E" w:rsidP="00132E96">
      <w:pPr>
        <w:rPr>
          <w:rFonts w:eastAsia="Times New Roman"/>
          <w:color w:val="000000"/>
          <w:kern w:val="0"/>
          <w:lang w:eastAsia="ru-RU"/>
          <w14:ligatures w14:val="none"/>
        </w:rPr>
      </w:pPr>
      <w:r w:rsidRPr="00132E96">
        <w:rPr>
          <w:rFonts w:eastAsia="Times New Roman"/>
          <w:color w:val="000000"/>
          <w:kern w:val="0"/>
          <w:lang w:eastAsia="ru-RU"/>
          <w14:ligatures w14:val="none"/>
        </w:rPr>
        <w:t>При отказе работника ознакомиться с приказом работодатель обязан составить об этом акт.</w:t>
      </w:r>
    </w:p>
    <w:p w14:paraId="55852AFC" w14:textId="77777777" w:rsidR="00132E96" w:rsidRDefault="0078194E" w:rsidP="00132E96">
      <w:pPr>
        <w:rPr>
          <w:rFonts w:eastAsia="Times New Roman"/>
          <w:color w:val="000000"/>
          <w:kern w:val="0"/>
          <w:lang w:eastAsia="ru-RU"/>
          <w14:ligatures w14:val="none"/>
        </w:rPr>
      </w:pPr>
      <w:r w:rsidRPr="00132E96">
        <w:rPr>
          <w:rFonts w:eastAsia="Times New Roman"/>
          <w:color w:val="000000"/>
          <w:kern w:val="0"/>
          <w:lang w:eastAsia="ru-RU"/>
          <w14:ligatures w14:val="none"/>
        </w:rPr>
        <w:t>Работник вправе при ознакомлении с приказом сделать в нем отметку о своем несогласии с ним.</w:t>
      </w:r>
    </w:p>
    <w:p w14:paraId="67430755" w14:textId="70CEF616" w:rsidR="0078194E" w:rsidRPr="00132E96" w:rsidRDefault="0078194E" w:rsidP="00132E96">
      <w:pPr>
        <w:rPr>
          <w:rFonts w:eastAsia="Times New Roman"/>
          <w:color w:val="000000"/>
          <w:kern w:val="0"/>
          <w:lang w:eastAsia="ru-RU"/>
          <w14:ligatures w14:val="none"/>
        </w:rPr>
      </w:pPr>
      <w:bookmarkStart w:id="0" w:name="_GoBack"/>
      <w:r w:rsidRPr="00132E96">
        <w:rPr>
          <w:rFonts w:eastAsia="Times New Roman"/>
          <w:bCs/>
          <w:color w:val="000000"/>
          <w:kern w:val="0"/>
          <w:lang w:eastAsia="ru-RU"/>
          <w14:ligatures w14:val="none"/>
        </w:rPr>
        <w:t>Работник вправе обжаловать дисциплинарное взыскание в государственную инспекцию труда, суд и комиссию по рассмотрению трудовых споров.</w:t>
      </w:r>
    </w:p>
    <w:bookmarkEnd w:id="0"/>
    <w:p w14:paraId="3718334B" w14:textId="77777777" w:rsidR="004662EA" w:rsidRDefault="004662EA" w:rsidP="00132E96"/>
    <w:sectPr w:rsidR="0046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840C8"/>
    <w:multiLevelType w:val="multilevel"/>
    <w:tmpl w:val="D622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77B77"/>
    <w:multiLevelType w:val="multilevel"/>
    <w:tmpl w:val="CBC8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021A2"/>
    <w:multiLevelType w:val="multilevel"/>
    <w:tmpl w:val="DE62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1A53B2"/>
    <w:multiLevelType w:val="multilevel"/>
    <w:tmpl w:val="3928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C42838"/>
    <w:multiLevelType w:val="multilevel"/>
    <w:tmpl w:val="4D9E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1942DE"/>
    <w:multiLevelType w:val="multilevel"/>
    <w:tmpl w:val="25A6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5B768A"/>
    <w:multiLevelType w:val="multilevel"/>
    <w:tmpl w:val="B300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FA"/>
    <w:rsid w:val="00132E96"/>
    <w:rsid w:val="004662EA"/>
    <w:rsid w:val="007433FA"/>
    <w:rsid w:val="0078194E"/>
    <w:rsid w:val="0080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F9E9"/>
  <w15:chartTrackingRefBased/>
  <w15:docId w15:val="{3F39B016-6230-4599-B417-C5300102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94E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7819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6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Заиграева</dc:creator>
  <cp:keywords/>
  <dc:description/>
  <cp:lastModifiedBy>Заиграева Вероника Игоревна</cp:lastModifiedBy>
  <cp:revision>3</cp:revision>
  <dcterms:created xsi:type="dcterms:W3CDTF">2023-06-08T01:54:00Z</dcterms:created>
  <dcterms:modified xsi:type="dcterms:W3CDTF">2023-06-08T02:28:00Z</dcterms:modified>
</cp:coreProperties>
</file>